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F0E" w:rsidRPr="007B6F0E" w:rsidRDefault="007B6F0E" w:rsidP="007B6F0E">
      <w:pPr>
        <w:jc w:val="center"/>
        <w:rPr>
          <w:sz w:val="28"/>
          <w:szCs w:val="28"/>
        </w:rPr>
      </w:pPr>
      <w:r w:rsidRPr="007B6F0E">
        <w:rPr>
          <w:sz w:val="28"/>
          <w:szCs w:val="28"/>
        </w:rPr>
        <w:t>THE GIVER Writing and Representing</w:t>
      </w:r>
      <w:r w:rsidRPr="007B6F0E">
        <w:rPr>
          <w:sz w:val="28"/>
          <w:szCs w:val="28"/>
        </w:rPr>
        <w:t xml:space="preserve"> </w:t>
      </w:r>
      <w:r w:rsidRPr="007B6F0E">
        <w:rPr>
          <w:sz w:val="28"/>
          <w:szCs w:val="28"/>
        </w:rPr>
        <w:t>Assignment</w:t>
      </w:r>
    </w:p>
    <w:p w:rsidR="007B6F0E" w:rsidRDefault="007B6F0E">
      <w:r>
        <w:t xml:space="preserve">NOTE: </w:t>
      </w:r>
      <w:r>
        <w:t xml:space="preserve">The choices provided in this assignment have different values. Students must complete assignments to add up to 100%. </w:t>
      </w:r>
    </w:p>
    <w:p w:rsidR="007B6F0E" w:rsidRDefault="007B6F0E">
      <w:r>
        <w:t xml:space="preserve">NOTE: </w:t>
      </w:r>
      <w:r>
        <w:t xml:space="preserve">That means you may do ONE from Section </w:t>
      </w:r>
      <w:proofErr w:type="gramStart"/>
      <w:r>
        <w:t>A</w:t>
      </w:r>
      <w:proofErr w:type="gramEnd"/>
      <w:r>
        <w:t xml:space="preserve"> </w:t>
      </w:r>
      <w:r w:rsidRPr="007B6F0E">
        <w:rPr>
          <w:u w:val="single"/>
        </w:rPr>
        <w:t>OR</w:t>
      </w:r>
      <w:r>
        <w:t xml:space="preserve"> you will have to do TWO 50% assignments from Sections B </w:t>
      </w:r>
    </w:p>
    <w:p w:rsidR="007B6F0E" w:rsidRPr="007B6F0E" w:rsidRDefault="007B6F0E" w:rsidP="007B6F0E">
      <w:pPr>
        <w:jc w:val="center"/>
        <w:rPr>
          <w:sz w:val="28"/>
          <w:szCs w:val="28"/>
        </w:rPr>
      </w:pPr>
      <w:r w:rsidRPr="007B6F0E">
        <w:rPr>
          <w:sz w:val="28"/>
          <w:szCs w:val="28"/>
        </w:rPr>
        <w:t xml:space="preserve">Section A – These assignments are worth 100% </w:t>
      </w:r>
      <w:r w:rsidRPr="007B6F0E">
        <w:rPr>
          <w:sz w:val="28"/>
          <w:szCs w:val="28"/>
        </w:rPr>
        <w:br/>
      </w:r>
    </w:p>
    <w:p w:rsidR="007B6F0E" w:rsidRDefault="007B6F0E" w:rsidP="007B6F0E">
      <w:pPr>
        <w:pStyle w:val="ListParagraph"/>
        <w:numPr>
          <w:ilvl w:val="0"/>
          <w:numId w:val="1"/>
        </w:numPr>
      </w:pPr>
      <w:r>
        <w:t xml:space="preserve">Create the front page of a newspaper for Jonas’ community. Think about the significance of the media in a society such as Jonas’ when creating the content and style of your newspaper features. You should include several components; for example, an editorial (who would write this?); at least one visual, a news story, an announcement or any other type of article you think would be fitting. Follow true newspaper format (See </w:t>
      </w:r>
      <w:proofErr w:type="gramStart"/>
      <w:r>
        <w:t>The</w:t>
      </w:r>
      <w:proofErr w:type="gramEnd"/>
      <w:r>
        <w:t xml:space="preserve"> Hockey Sweater Assignment we did before for reminder!</w:t>
      </w:r>
      <w:r>
        <w:t xml:space="preserve">) </w:t>
      </w:r>
      <w:r>
        <w:br/>
      </w:r>
      <w:r>
        <w:br/>
      </w:r>
    </w:p>
    <w:p w:rsidR="007B6F0E" w:rsidRDefault="007B6F0E" w:rsidP="007B6F0E">
      <w:pPr>
        <w:pStyle w:val="ListParagraph"/>
        <w:numPr>
          <w:ilvl w:val="0"/>
          <w:numId w:val="1"/>
        </w:numPr>
      </w:pPr>
      <w:r>
        <w:t xml:space="preserve">Use your own original photography to create a visual display contrasting Jonas’ community with your own. Your assignment must have a MINIMUM of ten photographs. If you choose to do this assignment, note that the quality of the photography will be graded. Use careful thought in choosing subject matter as well as meaningful and striking photographic effects. Display your photography effectively. Creativity and unique composition are </w:t>
      </w:r>
      <w:proofErr w:type="gramStart"/>
      <w:r>
        <w:t>key</w:t>
      </w:r>
      <w:proofErr w:type="gramEnd"/>
      <w:r>
        <w:t xml:space="preserve"> to a good grade here.</w:t>
      </w:r>
      <w:r>
        <w:br/>
      </w:r>
      <w:r>
        <w:br/>
      </w:r>
    </w:p>
    <w:p w:rsidR="007B6F0E" w:rsidRDefault="007B6F0E" w:rsidP="007B6F0E">
      <w:pPr>
        <w:pStyle w:val="ListParagraph"/>
        <w:numPr>
          <w:ilvl w:val="0"/>
          <w:numId w:val="1"/>
        </w:numPr>
      </w:pPr>
      <w:r>
        <w:t xml:space="preserve">Create a video of a debate between a supporter of Sameness and a supporter of diversity. The style should be similar to that of a televised political debate. Your grade will depend upon your format and upon the arguments you create for both sides. </w:t>
      </w:r>
    </w:p>
    <w:p w:rsidR="007B6F0E" w:rsidRDefault="007B6F0E" w:rsidP="007B6F0E">
      <w:pPr>
        <w:ind w:left="360"/>
      </w:pPr>
    </w:p>
    <w:p w:rsidR="007B6F0E" w:rsidRDefault="007B6F0E" w:rsidP="007B6F0E">
      <w:pPr>
        <w:ind w:left="360"/>
      </w:pPr>
    </w:p>
    <w:p w:rsidR="007B6F0E" w:rsidRDefault="007B6F0E" w:rsidP="007B6F0E">
      <w:pPr>
        <w:ind w:left="360"/>
      </w:pPr>
    </w:p>
    <w:p w:rsidR="007B6F0E" w:rsidRDefault="007B6F0E" w:rsidP="007B6F0E">
      <w:pPr>
        <w:ind w:left="360"/>
      </w:pPr>
    </w:p>
    <w:p w:rsidR="007B6F0E" w:rsidRDefault="007B6F0E" w:rsidP="007B6F0E">
      <w:pPr>
        <w:ind w:left="360"/>
      </w:pPr>
    </w:p>
    <w:p w:rsidR="007B6F0E" w:rsidRDefault="007B6F0E" w:rsidP="007B6F0E">
      <w:pPr>
        <w:ind w:left="360"/>
      </w:pPr>
    </w:p>
    <w:p w:rsidR="007B6F0E" w:rsidRDefault="007B6F0E" w:rsidP="007B6F0E">
      <w:pPr>
        <w:ind w:left="360"/>
      </w:pPr>
    </w:p>
    <w:p w:rsidR="007B6F0E" w:rsidRDefault="007B6F0E" w:rsidP="007B6F0E">
      <w:pPr>
        <w:jc w:val="center"/>
      </w:pPr>
      <w:r w:rsidRPr="007B6F0E">
        <w:rPr>
          <w:sz w:val="28"/>
          <w:szCs w:val="28"/>
        </w:rPr>
        <w:lastRenderedPageBreak/>
        <w:t xml:space="preserve">OR CHOOSE TWO ASSIGNMENTS FROM THIS PAGE, ACCORDING TO THE INSTRUCTIONS </w:t>
      </w:r>
      <w:r w:rsidRPr="007B6F0E">
        <w:rPr>
          <w:sz w:val="28"/>
          <w:szCs w:val="28"/>
        </w:rPr>
        <w:br/>
      </w:r>
      <w:r>
        <w:br/>
      </w:r>
      <w:r w:rsidRPr="007B6F0E">
        <w:rPr>
          <w:sz w:val="28"/>
          <w:szCs w:val="28"/>
        </w:rPr>
        <w:t xml:space="preserve">Section B </w:t>
      </w:r>
      <w:proofErr w:type="gramStart"/>
      <w:r w:rsidRPr="007B6F0E">
        <w:rPr>
          <w:sz w:val="28"/>
          <w:szCs w:val="28"/>
        </w:rPr>
        <w:t>–</w:t>
      </w:r>
      <w:r>
        <w:t xml:space="preserve"> </w:t>
      </w:r>
      <w:r>
        <w:t xml:space="preserve"> </w:t>
      </w:r>
      <w:r>
        <w:t>These</w:t>
      </w:r>
      <w:proofErr w:type="gramEnd"/>
      <w:r>
        <w:t xml:space="preserve"> assignments are worth 50% each. </w:t>
      </w:r>
    </w:p>
    <w:p w:rsidR="007B6F0E" w:rsidRDefault="007B6F0E" w:rsidP="007B6F0E">
      <w:pPr>
        <w:pStyle w:val="ListParagraph"/>
        <w:numPr>
          <w:ilvl w:val="0"/>
          <w:numId w:val="2"/>
        </w:numPr>
      </w:pPr>
      <w:r>
        <w:t>Construct a diorama to represent a scene from this book. Detail will be very important in this assignment. All aspects of the dioram</w:t>
      </w:r>
      <w:r>
        <w:t>a must be an original creation.</w:t>
      </w:r>
      <w:r>
        <w:br/>
      </w:r>
    </w:p>
    <w:p w:rsidR="007B6F0E" w:rsidRDefault="007B6F0E" w:rsidP="007B6F0E">
      <w:pPr>
        <w:pStyle w:val="ListParagraph"/>
        <w:numPr>
          <w:ilvl w:val="0"/>
          <w:numId w:val="2"/>
        </w:numPr>
      </w:pPr>
      <w:r>
        <w:t xml:space="preserve">Create FOUR illustrations of significant scenes in the book. Please use 8" x 11" white paper. Make sure your illustrations are neat and very detailed. Give each of your pieces a creative title and write a short explanation of each. </w:t>
      </w:r>
      <w:r>
        <w:br/>
      </w:r>
    </w:p>
    <w:p w:rsidR="007B6F0E" w:rsidRDefault="007B6F0E" w:rsidP="007B6F0E">
      <w:pPr>
        <w:pStyle w:val="ListParagraph"/>
        <w:numPr>
          <w:ilvl w:val="0"/>
          <w:numId w:val="2"/>
        </w:numPr>
      </w:pPr>
      <w:r>
        <w:t xml:space="preserve">Create a timeline of different events from The Giver. Include at least eight significant points on the book’s plot, in order from beginning to end. Write two sentences about every point on your timeline. Also, illustrate and colour three events along the timeline. Choose materials which will make a neat and effective presentation </w:t>
      </w:r>
      <w:r>
        <w:br/>
      </w:r>
    </w:p>
    <w:p w:rsidR="007B6F0E" w:rsidRDefault="007B6F0E" w:rsidP="007B6F0E">
      <w:pPr>
        <w:pStyle w:val="ListParagraph"/>
        <w:numPr>
          <w:ilvl w:val="0"/>
          <w:numId w:val="2"/>
        </w:numPr>
      </w:pPr>
      <w:r>
        <w:t xml:space="preserve">Create a collage which depicts the themes of the novel The Giver through symbols, pictures, texture, words and phrases. </w:t>
      </w:r>
      <w:r>
        <w:br/>
      </w:r>
    </w:p>
    <w:p w:rsidR="007B6F0E" w:rsidRDefault="007B6F0E" w:rsidP="007B6F0E">
      <w:pPr>
        <w:pStyle w:val="ListParagraph"/>
        <w:numPr>
          <w:ilvl w:val="0"/>
          <w:numId w:val="2"/>
        </w:numPr>
      </w:pPr>
      <w:r>
        <w:t xml:space="preserve">In the community, the stages of development are represented symbolically. Create a neat and engaging visual display which traces and explains each of these symbols of growth. </w:t>
      </w:r>
      <w:r>
        <w:br/>
      </w:r>
    </w:p>
    <w:p w:rsidR="00DD571C" w:rsidRDefault="007B6F0E" w:rsidP="007B6F0E">
      <w:pPr>
        <w:pStyle w:val="ListParagraph"/>
        <w:numPr>
          <w:ilvl w:val="0"/>
          <w:numId w:val="2"/>
        </w:numPr>
      </w:pPr>
      <w:r>
        <w:t>Write the “final chapter” of the novel The Giver. You should plan a logical but creative conclusion to the story. You must write using detail and clear imagery, in the style of Lois Lowry. Your chapter should be at least 1 ½ pages typed and double-spaced.</w:t>
      </w:r>
      <w:bookmarkStart w:id="0" w:name="_GoBack"/>
      <w:bookmarkEnd w:id="0"/>
    </w:p>
    <w:sectPr w:rsidR="00DD57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D2163"/>
    <w:multiLevelType w:val="hybridMultilevel"/>
    <w:tmpl w:val="F69A0FBA"/>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5EC5FD0"/>
    <w:multiLevelType w:val="hybridMultilevel"/>
    <w:tmpl w:val="738C5B3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F0E"/>
    <w:rsid w:val="007B6F0E"/>
    <w:rsid w:val="00DD57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F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1</cp:revision>
  <dcterms:created xsi:type="dcterms:W3CDTF">2017-01-08T23:29:00Z</dcterms:created>
  <dcterms:modified xsi:type="dcterms:W3CDTF">2017-01-08T23:37:00Z</dcterms:modified>
</cp:coreProperties>
</file>