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189" w:rsidRDefault="00304B28" w:rsidP="0074415F">
      <w:pPr>
        <w:spacing w:after="0" w:line="240" w:lineRule="auto"/>
        <w:rPr>
          <w:sz w:val="24"/>
          <w:szCs w:val="24"/>
        </w:rPr>
      </w:pPr>
      <w:r>
        <w:rPr>
          <w:b/>
          <w:sz w:val="24"/>
          <w:szCs w:val="24"/>
        </w:rPr>
        <w:t xml:space="preserve">Liberalism:  </w:t>
      </w:r>
      <w:r>
        <w:rPr>
          <w:sz w:val="24"/>
          <w:szCs w:val="24"/>
        </w:rPr>
        <w:t>a collection of ideologies all committed to the principle of the dignity and freedom of the individual as the foundation for society.  Liberalism has faith in human progress and tends to favour decentralized power, both in political and economic affairs, and respect for the sovereignty of the reasoning individual.</w:t>
      </w:r>
    </w:p>
    <w:p w:rsidR="0074415F" w:rsidRDefault="0074415F" w:rsidP="0074415F">
      <w:pPr>
        <w:spacing w:after="0" w:line="240" w:lineRule="auto"/>
        <w:rPr>
          <w:sz w:val="24"/>
          <w:szCs w:val="24"/>
        </w:rPr>
      </w:pPr>
    </w:p>
    <w:p w:rsidR="007A0DB2" w:rsidRDefault="007A0DB2" w:rsidP="007A0DB2">
      <w:pPr>
        <w:spacing w:after="0" w:line="240" w:lineRule="auto"/>
        <w:rPr>
          <w:sz w:val="24"/>
          <w:szCs w:val="24"/>
        </w:rPr>
      </w:pPr>
      <w:r>
        <w:rPr>
          <w:sz w:val="24"/>
          <w:szCs w:val="24"/>
        </w:rPr>
        <w:t xml:space="preserve">One way of remembering the Principals/Values of liberalism </w:t>
      </w:r>
      <w:r w:rsidR="0074415F">
        <w:rPr>
          <w:sz w:val="24"/>
          <w:szCs w:val="24"/>
        </w:rPr>
        <w:t xml:space="preserve">or individualism </w:t>
      </w:r>
      <w:r>
        <w:rPr>
          <w:sz w:val="24"/>
          <w:szCs w:val="24"/>
        </w:rPr>
        <w:t>is:</w:t>
      </w:r>
    </w:p>
    <w:p w:rsidR="007A0DB2" w:rsidRDefault="007A0DB2" w:rsidP="007A0DB2">
      <w:pPr>
        <w:spacing w:after="0" w:line="240" w:lineRule="auto"/>
        <w:rPr>
          <w:b/>
          <w:sz w:val="24"/>
          <w:szCs w:val="24"/>
        </w:rPr>
      </w:pPr>
      <w:r>
        <w:rPr>
          <w:b/>
          <w:sz w:val="24"/>
          <w:szCs w:val="24"/>
        </w:rPr>
        <w:t>PRICES:</w:t>
      </w:r>
    </w:p>
    <w:p w:rsidR="007A0DB2" w:rsidRDefault="007A0DB2" w:rsidP="007A0DB2">
      <w:pPr>
        <w:spacing w:after="0" w:line="240" w:lineRule="auto"/>
        <w:rPr>
          <w:sz w:val="24"/>
          <w:szCs w:val="24"/>
        </w:rPr>
      </w:pPr>
      <w:r>
        <w:rPr>
          <w:b/>
          <w:sz w:val="24"/>
          <w:szCs w:val="24"/>
        </w:rPr>
        <w:t>P--P</w:t>
      </w:r>
      <w:r>
        <w:rPr>
          <w:sz w:val="24"/>
          <w:szCs w:val="24"/>
        </w:rPr>
        <w:t>rivate property</w:t>
      </w:r>
    </w:p>
    <w:p w:rsidR="007A0DB2" w:rsidRDefault="007A0DB2" w:rsidP="007A0DB2">
      <w:pPr>
        <w:spacing w:after="0" w:line="240" w:lineRule="auto"/>
        <w:rPr>
          <w:sz w:val="24"/>
          <w:szCs w:val="24"/>
        </w:rPr>
      </w:pPr>
      <w:r>
        <w:rPr>
          <w:b/>
          <w:sz w:val="24"/>
          <w:szCs w:val="24"/>
        </w:rPr>
        <w:t>R—R</w:t>
      </w:r>
      <w:r>
        <w:rPr>
          <w:sz w:val="24"/>
          <w:szCs w:val="24"/>
        </w:rPr>
        <w:t>ule of law</w:t>
      </w:r>
    </w:p>
    <w:p w:rsidR="007A0DB2" w:rsidRDefault="007A0DB2" w:rsidP="007A0DB2">
      <w:pPr>
        <w:spacing w:after="0" w:line="240" w:lineRule="auto"/>
        <w:rPr>
          <w:sz w:val="24"/>
          <w:szCs w:val="24"/>
        </w:rPr>
      </w:pPr>
      <w:r>
        <w:rPr>
          <w:b/>
          <w:sz w:val="24"/>
          <w:szCs w:val="24"/>
        </w:rPr>
        <w:t>I—I</w:t>
      </w:r>
      <w:r>
        <w:rPr>
          <w:sz w:val="24"/>
          <w:szCs w:val="24"/>
        </w:rPr>
        <w:t>ndividual rights and freedoms</w:t>
      </w:r>
    </w:p>
    <w:p w:rsidR="007A0DB2" w:rsidRDefault="007A0DB2" w:rsidP="007A0DB2">
      <w:pPr>
        <w:spacing w:after="0" w:line="240" w:lineRule="auto"/>
        <w:rPr>
          <w:sz w:val="24"/>
          <w:szCs w:val="24"/>
        </w:rPr>
      </w:pPr>
      <w:r>
        <w:rPr>
          <w:b/>
          <w:sz w:val="24"/>
          <w:szCs w:val="24"/>
        </w:rPr>
        <w:t>C—C</w:t>
      </w:r>
      <w:r>
        <w:rPr>
          <w:sz w:val="24"/>
          <w:szCs w:val="24"/>
        </w:rPr>
        <w:t>ompetition</w:t>
      </w:r>
    </w:p>
    <w:p w:rsidR="007A0DB2" w:rsidRDefault="007A0DB2" w:rsidP="007A0DB2">
      <w:pPr>
        <w:spacing w:after="0" w:line="240" w:lineRule="auto"/>
        <w:rPr>
          <w:sz w:val="24"/>
          <w:szCs w:val="24"/>
        </w:rPr>
      </w:pPr>
      <w:r>
        <w:rPr>
          <w:b/>
          <w:sz w:val="24"/>
          <w:szCs w:val="24"/>
        </w:rPr>
        <w:t>E—E</w:t>
      </w:r>
      <w:r>
        <w:rPr>
          <w:sz w:val="24"/>
          <w:szCs w:val="24"/>
        </w:rPr>
        <w:t>conomic Freedom</w:t>
      </w:r>
    </w:p>
    <w:p w:rsidR="00304B28" w:rsidRDefault="007A0DB2" w:rsidP="007A0DB2">
      <w:pPr>
        <w:spacing w:after="0" w:line="240" w:lineRule="auto"/>
        <w:rPr>
          <w:sz w:val="24"/>
          <w:szCs w:val="24"/>
        </w:rPr>
      </w:pPr>
      <w:r>
        <w:rPr>
          <w:b/>
          <w:sz w:val="24"/>
          <w:szCs w:val="24"/>
        </w:rPr>
        <w:t>S—S</w:t>
      </w:r>
      <w:r>
        <w:rPr>
          <w:sz w:val="24"/>
          <w:szCs w:val="24"/>
        </w:rPr>
        <w:t>elf Interest</w:t>
      </w:r>
    </w:p>
    <w:p w:rsidR="007A0DB2" w:rsidRDefault="007A0DB2" w:rsidP="007A0DB2">
      <w:pPr>
        <w:spacing w:after="0" w:line="240" w:lineRule="auto"/>
        <w:rPr>
          <w:sz w:val="24"/>
          <w:szCs w:val="24"/>
        </w:rPr>
      </w:pPr>
    </w:p>
    <w:p w:rsidR="00304B28" w:rsidRPr="00C82862" w:rsidRDefault="00304B28">
      <w:pPr>
        <w:rPr>
          <w:b/>
          <w:sz w:val="24"/>
          <w:szCs w:val="24"/>
        </w:rPr>
      </w:pPr>
      <w:r w:rsidRPr="00C82862">
        <w:rPr>
          <w:b/>
          <w:sz w:val="24"/>
          <w:szCs w:val="24"/>
        </w:rPr>
        <w:t>Classical liberalism:</w:t>
      </w:r>
    </w:p>
    <w:p w:rsidR="00304B28" w:rsidRDefault="00304B28" w:rsidP="00304B28">
      <w:pPr>
        <w:spacing w:after="0" w:line="240" w:lineRule="auto"/>
        <w:rPr>
          <w:sz w:val="24"/>
          <w:szCs w:val="24"/>
        </w:rPr>
      </w:pPr>
      <w:r>
        <w:rPr>
          <w:sz w:val="24"/>
          <w:szCs w:val="24"/>
        </w:rPr>
        <w:t>- Humans have rational self-interest</w:t>
      </w:r>
    </w:p>
    <w:p w:rsidR="00304B28" w:rsidRDefault="00304B28" w:rsidP="00304B28">
      <w:pPr>
        <w:spacing w:after="0" w:line="240" w:lineRule="auto"/>
        <w:rPr>
          <w:sz w:val="24"/>
          <w:szCs w:val="24"/>
        </w:rPr>
      </w:pPr>
      <w:r>
        <w:rPr>
          <w:sz w:val="24"/>
          <w:szCs w:val="24"/>
        </w:rPr>
        <w:t xml:space="preserve">- Protection of private property, natural rights, civil </w:t>
      </w:r>
      <w:r w:rsidR="007A0DB2">
        <w:rPr>
          <w:sz w:val="24"/>
          <w:szCs w:val="24"/>
        </w:rPr>
        <w:t>liberties</w:t>
      </w:r>
    </w:p>
    <w:p w:rsidR="00304B28" w:rsidRDefault="00304B28" w:rsidP="00304B28">
      <w:pPr>
        <w:spacing w:after="0" w:line="240" w:lineRule="auto"/>
        <w:rPr>
          <w:sz w:val="24"/>
          <w:szCs w:val="24"/>
        </w:rPr>
      </w:pPr>
      <w:r>
        <w:rPr>
          <w:sz w:val="24"/>
          <w:szCs w:val="24"/>
        </w:rPr>
        <w:t>- Equality under the law</w:t>
      </w:r>
    </w:p>
    <w:p w:rsidR="00304B28" w:rsidRDefault="00304B28" w:rsidP="00304B28">
      <w:pPr>
        <w:spacing w:after="0" w:line="240" w:lineRule="auto"/>
        <w:rPr>
          <w:sz w:val="24"/>
          <w:szCs w:val="24"/>
        </w:rPr>
      </w:pPr>
      <w:r>
        <w:rPr>
          <w:sz w:val="24"/>
          <w:szCs w:val="24"/>
        </w:rPr>
        <w:t>- Limited government</w:t>
      </w:r>
    </w:p>
    <w:p w:rsidR="0074415F" w:rsidRDefault="00304B28" w:rsidP="00304B28">
      <w:pPr>
        <w:spacing w:after="0" w:line="240" w:lineRule="auto"/>
        <w:rPr>
          <w:sz w:val="24"/>
          <w:szCs w:val="24"/>
        </w:rPr>
      </w:pPr>
      <w:r>
        <w:rPr>
          <w:sz w:val="24"/>
          <w:szCs w:val="24"/>
        </w:rPr>
        <w:t>- Free market system</w:t>
      </w:r>
      <w:r w:rsidR="007A0DB2">
        <w:rPr>
          <w:sz w:val="24"/>
          <w:szCs w:val="24"/>
        </w:rPr>
        <w:t xml:space="preserve"> or laissez-faire</w:t>
      </w:r>
    </w:p>
    <w:p w:rsidR="007A0DB2" w:rsidRDefault="007A0DB2" w:rsidP="00304B28">
      <w:pPr>
        <w:spacing w:after="0" w:line="240" w:lineRule="auto"/>
        <w:rPr>
          <w:sz w:val="24"/>
          <w:szCs w:val="24"/>
        </w:rPr>
      </w:pPr>
    </w:p>
    <w:p w:rsidR="007A0DB2" w:rsidRPr="00C82862" w:rsidRDefault="007A0DB2" w:rsidP="00304B28">
      <w:pPr>
        <w:spacing w:after="0" w:line="240" w:lineRule="auto"/>
        <w:rPr>
          <w:b/>
          <w:sz w:val="24"/>
          <w:szCs w:val="24"/>
        </w:rPr>
      </w:pPr>
      <w:r w:rsidRPr="00C82862">
        <w:rPr>
          <w:b/>
          <w:sz w:val="24"/>
          <w:szCs w:val="24"/>
        </w:rPr>
        <w:t>Modern Liberalism:</w:t>
      </w:r>
    </w:p>
    <w:p w:rsidR="007A0DB2" w:rsidRDefault="007A0DB2" w:rsidP="00304B28">
      <w:pPr>
        <w:spacing w:after="0" w:line="240" w:lineRule="auto"/>
        <w:rPr>
          <w:sz w:val="24"/>
          <w:szCs w:val="24"/>
        </w:rPr>
      </w:pPr>
    </w:p>
    <w:p w:rsidR="007A0DB2" w:rsidRDefault="007A0DB2" w:rsidP="007A0DB2">
      <w:pPr>
        <w:spacing w:after="0" w:line="240" w:lineRule="auto"/>
        <w:rPr>
          <w:sz w:val="24"/>
          <w:szCs w:val="24"/>
        </w:rPr>
      </w:pPr>
      <w:r w:rsidRPr="007A0DB2">
        <w:rPr>
          <w:sz w:val="24"/>
          <w:szCs w:val="24"/>
        </w:rPr>
        <w:t>-</w:t>
      </w:r>
      <w:r w:rsidR="00C82862">
        <w:rPr>
          <w:sz w:val="24"/>
          <w:szCs w:val="24"/>
        </w:rPr>
        <w:t xml:space="preserve"> E</w:t>
      </w:r>
      <w:r>
        <w:rPr>
          <w:sz w:val="24"/>
          <w:szCs w:val="24"/>
        </w:rPr>
        <w:t>xpanded notions of value of all citizens, not simply those with the economic influence in society</w:t>
      </w:r>
    </w:p>
    <w:p w:rsidR="00C82862" w:rsidRDefault="00C82862" w:rsidP="007A0DB2">
      <w:pPr>
        <w:spacing w:after="0" w:line="240" w:lineRule="auto"/>
        <w:rPr>
          <w:sz w:val="24"/>
          <w:szCs w:val="24"/>
        </w:rPr>
      </w:pPr>
      <w:r>
        <w:rPr>
          <w:sz w:val="24"/>
          <w:szCs w:val="24"/>
        </w:rPr>
        <w:t>- Belief in government intervention:</w:t>
      </w:r>
    </w:p>
    <w:p w:rsidR="007A0DB2" w:rsidRDefault="00C82862" w:rsidP="00C82862">
      <w:pPr>
        <w:spacing w:after="0" w:line="240" w:lineRule="auto"/>
        <w:ind w:firstLine="720"/>
        <w:rPr>
          <w:sz w:val="24"/>
          <w:szCs w:val="24"/>
        </w:rPr>
      </w:pPr>
      <w:r>
        <w:rPr>
          <w:sz w:val="24"/>
          <w:szCs w:val="24"/>
        </w:rPr>
        <w:t>* the need for government to protect citizens from the abuses of laissez-faire capitalism</w:t>
      </w:r>
    </w:p>
    <w:p w:rsidR="00C82862" w:rsidRDefault="00C82862" w:rsidP="00C82862">
      <w:pPr>
        <w:spacing w:after="0" w:line="240" w:lineRule="auto"/>
        <w:ind w:left="720"/>
        <w:rPr>
          <w:sz w:val="24"/>
          <w:szCs w:val="24"/>
        </w:rPr>
      </w:pPr>
      <w:r>
        <w:rPr>
          <w:sz w:val="24"/>
          <w:szCs w:val="24"/>
        </w:rPr>
        <w:t>* a recognition that classical liberalism did not satisfactorily protect all citizens and so government must attempt to do so through direct involvement in the economic sphere</w:t>
      </w:r>
    </w:p>
    <w:p w:rsidR="00C82862" w:rsidRDefault="00C82862" w:rsidP="00C82862">
      <w:pPr>
        <w:spacing w:after="0" w:line="240" w:lineRule="auto"/>
        <w:ind w:left="720"/>
        <w:rPr>
          <w:sz w:val="24"/>
          <w:szCs w:val="24"/>
        </w:rPr>
      </w:pPr>
      <w:r>
        <w:rPr>
          <w:sz w:val="24"/>
          <w:szCs w:val="24"/>
        </w:rPr>
        <w:t>* some government regulation, nationalization of some industries, use of Keynes’ ideas</w:t>
      </w:r>
    </w:p>
    <w:p w:rsidR="00C82862" w:rsidRDefault="00C82862" w:rsidP="00C82862">
      <w:pPr>
        <w:spacing w:after="0" w:line="240" w:lineRule="auto"/>
        <w:rPr>
          <w:sz w:val="24"/>
          <w:szCs w:val="24"/>
        </w:rPr>
      </w:pPr>
      <w:r>
        <w:rPr>
          <w:sz w:val="24"/>
          <w:szCs w:val="24"/>
        </w:rPr>
        <w:t>- Equality of opportunity</w:t>
      </w:r>
    </w:p>
    <w:p w:rsidR="00C82862" w:rsidRDefault="0074415F" w:rsidP="00C82862">
      <w:pPr>
        <w:spacing w:after="0" w:line="240" w:lineRule="auto"/>
        <w:rPr>
          <w:sz w:val="24"/>
          <w:szCs w:val="24"/>
        </w:rPr>
      </w:pPr>
      <w:r>
        <w:rPr>
          <w:sz w:val="24"/>
          <w:szCs w:val="24"/>
        </w:rPr>
        <w:t>- Welfare state</w:t>
      </w:r>
    </w:p>
    <w:p w:rsidR="0074415F" w:rsidRDefault="0074415F" w:rsidP="00C82862">
      <w:pPr>
        <w:spacing w:after="0" w:line="240" w:lineRule="auto"/>
        <w:rPr>
          <w:sz w:val="24"/>
          <w:szCs w:val="24"/>
        </w:rPr>
      </w:pPr>
    </w:p>
    <w:p w:rsidR="00C82862" w:rsidRDefault="0074415F" w:rsidP="007A0DB2">
      <w:pPr>
        <w:spacing w:after="0" w:line="240" w:lineRule="auto"/>
        <w:rPr>
          <w:sz w:val="24"/>
          <w:szCs w:val="24"/>
        </w:rPr>
      </w:pPr>
      <w:r>
        <w:rPr>
          <w:sz w:val="24"/>
          <w:szCs w:val="24"/>
        </w:rPr>
        <w:t>Further to the left is Socialism or Communism:</w:t>
      </w:r>
      <w:r w:rsidR="00492424">
        <w:rPr>
          <w:sz w:val="24"/>
          <w:szCs w:val="24"/>
        </w:rPr>
        <w:t xml:space="preserve"> (modern liberalism includes some aspects of these principles/values as well)</w:t>
      </w:r>
    </w:p>
    <w:p w:rsidR="0074415F" w:rsidRDefault="0074415F" w:rsidP="007A0DB2">
      <w:pPr>
        <w:spacing w:after="0" w:line="240" w:lineRule="auto"/>
        <w:rPr>
          <w:sz w:val="24"/>
          <w:szCs w:val="24"/>
        </w:rPr>
      </w:pPr>
      <w:r>
        <w:rPr>
          <w:sz w:val="24"/>
          <w:szCs w:val="24"/>
        </w:rPr>
        <w:t>One way of remembering Principles/Values of Collectivism is:</w:t>
      </w:r>
    </w:p>
    <w:p w:rsidR="0074415F" w:rsidRDefault="0074415F" w:rsidP="007A0DB2">
      <w:pPr>
        <w:spacing w:after="0" w:line="240" w:lineRule="auto"/>
        <w:rPr>
          <w:b/>
          <w:sz w:val="24"/>
          <w:szCs w:val="24"/>
        </w:rPr>
      </w:pPr>
      <w:r>
        <w:rPr>
          <w:b/>
          <w:sz w:val="24"/>
          <w:szCs w:val="24"/>
        </w:rPr>
        <w:t>PRINCE:</w:t>
      </w:r>
    </w:p>
    <w:p w:rsidR="0074415F" w:rsidRDefault="0074415F" w:rsidP="007A0DB2">
      <w:pPr>
        <w:spacing w:after="0" w:line="240" w:lineRule="auto"/>
        <w:rPr>
          <w:sz w:val="24"/>
          <w:szCs w:val="24"/>
        </w:rPr>
      </w:pPr>
      <w:r>
        <w:rPr>
          <w:b/>
          <w:sz w:val="24"/>
          <w:szCs w:val="24"/>
        </w:rPr>
        <w:t>P—P</w:t>
      </w:r>
      <w:r>
        <w:rPr>
          <w:sz w:val="24"/>
          <w:szCs w:val="24"/>
        </w:rPr>
        <w:t>ublic property</w:t>
      </w:r>
    </w:p>
    <w:p w:rsidR="0074415F" w:rsidRDefault="0074415F" w:rsidP="007A0DB2">
      <w:pPr>
        <w:spacing w:after="0" w:line="240" w:lineRule="auto"/>
        <w:rPr>
          <w:sz w:val="24"/>
          <w:szCs w:val="24"/>
        </w:rPr>
      </w:pPr>
      <w:r>
        <w:rPr>
          <w:b/>
          <w:sz w:val="24"/>
          <w:szCs w:val="24"/>
        </w:rPr>
        <w:t>R—</w:t>
      </w:r>
      <w:r>
        <w:rPr>
          <w:sz w:val="24"/>
          <w:szCs w:val="24"/>
        </w:rPr>
        <w:t xml:space="preserve">collective </w:t>
      </w:r>
      <w:r>
        <w:rPr>
          <w:b/>
          <w:sz w:val="24"/>
          <w:szCs w:val="24"/>
        </w:rPr>
        <w:t>R</w:t>
      </w:r>
      <w:r>
        <w:rPr>
          <w:sz w:val="24"/>
          <w:szCs w:val="24"/>
        </w:rPr>
        <w:t>esponsibility</w:t>
      </w:r>
    </w:p>
    <w:p w:rsidR="0074415F" w:rsidRDefault="0074415F" w:rsidP="007A0DB2">
      <w:pPr>
        <w:spacing w:after="0" w:line="240" w:lineRule="auto"/>
        <w:rPr>
          <w:sz w:val="24"/>
          <w:szCs w:val="24"/>
        </w:rPr>
      </w:pPr>
      <w:r>
        <w:rPr>
          <w:b/>
          <w:sz w:val="24"/>
          <w:szCs w:val="24"/>
        </w:rPr>
        <w:t>I—</w:t>
      </w:r>
      <w:r>
        <w:rPr>
          <w:sz w:val="24"/>
          <w:szCs w:val="24"/>
        </w:rPr>
        <w:t xml:space="preserve">collective </w:t>
      </w:r>
      <w:r>
        <w:rPr>
          <w:b/>
          <w:sz w:val="24"/>
          <w:szCs w:val="24"/>
        </w:rPr>
        <w:t>I</w:t>
      </w:r>
      <w:r>
        <w:rPr>
          <w:sz w:val="24"/>
          <w:szCs w:val="24"/>
        </w:rPr>
        <w:t>nterest</w:t>
      </w:r>
    </w:p>
    <w:p w:rsidR="0074415F" w:rsidRDefault="00B1598C" w:rsidP="007A0DB2">
      <w:pPr>
        <w:spacing w:after="0" w:line="240" w:lineRule="auto"/>
        <w:rPr>
          <w:sz w:val="24"/>
          <w:szCs w:val="24"/>
        </w:rPr>
      </w:pPr>
      <w:r>
        <w:rPr>
          <w:b/>
          <w:sz w:val="24"/>
          <w:szCs w:val="24"/>
        </w:rPr>
        <w:t>N—</w:t>
      </w:r>
      <w:r>
        <w:rPr>
          <w:sz w:val="24"/>
          <w:szCs w:val="24"/>
        </w:rPr>
        <w:t xml:space="preserve">adherence to collective </w:t>
      </w:r>
      <w:r>
        <w:rPr>
          <w:b/>
          <w:sz w:val="24"/>
          <w:szCs w:val="24"/>
        </w:rPr>
        <w:t>N</w:t>
      </w:r>
      <w:r>
        <w:rPr>
          <w:sz w:val="24"/>
          <w:szCs w:val="24"/>
        </w:rPr>
        <w:t>orms</w:t>
      </w:r>
    </w:p>
    <w:p w:rsidR="00144CEC" w:rsidRDefault="00144CEC" w:rsidP="007A0DB2">
      <w:pPr>
        <w:spacing w:after="0" w:line="240" w:lineRule="auto"/>
        <w:rPr>
          <w:sz w:val="24"/>
          <w:szCs w:val="24"/>
        </w:rPr>
      </w:pPr>
      <w:r w:rsidRPr="00144CEC">
        <w:rPr>
          <w:b/>
          <w:sz w:val="24"/>
          <w:szCs w:val="24"/>
        </w:rPr>
        <w:t>C</w:t>
      </w:r>
      <w:r>
        <w:rPr>
          <w:sz w:val="24"/>
          <w:szCs w:val="24"/>
        </w:rPr>
        <w:t>-o-operation</w:t>
      </w:r>
    </w:p>
    <w:p w:rsidR="00B1598C" w:rsidRPr="00B1598C" w:rsidRDefault="00B1598C" w:rsidP="007A0DB2">
      <w:pPr>
        <w:spacing w:after="0" w:line="240" w:lineRule="auto"/>
        <w:rPr>
          <w:sz w:val="24"/>
          <w:szCs w:val="24"/>
        </w:rPr>
      </w:pPr>
      <w:r>
        <w:rPr>
          <w:b/>
          <w:sz w:val="24"/>
          <w:szCs w:val="24"/>
        </w:rPr>
        <w:t>E—</w:t>
      </w:r>
      <w:r>
        <w:rPr>
          <w:sz w:val="24"/>
          <w:szCs w:val="24"/>
        </w:rPr>
        <w:t xml:space="preserve">economic </w:t>
      </w:r>
      <w:r>
        <w:rPr>
          <w:b/>
          <w:sz w:val="24"/>
          <w:szCs w:val="24"/>
        </w:rPr>
        <w:t>E</w:t>
      </w:r>
      <w:r>
        <w:rPr>
          <w:sz w:val="24"/>
          <w:szCs w:val="24"/>
        </w:rPr>
        <w:t>quality</w:t>
      </w:r>
    </w:p>
    <w:p w:rsidR="00304B28" w:rsidRPr="00304B28" w:rsidRDefault="00304B28" w:rsidP="00304B28">
      <w:pPr>
        <w:spacing w:after="0" w:line="240" w:lineRule="auto"/>
        <w:rPr>
          <w:sz w:val="24"/>
          <w:szCs w:val="24"/>
        </w:rPr>
      </w:pPr>
    </w:p>
    <w:sectPr w:rsidR="00304B28" w:rsidRPr="00304B28" w:rsidSect="003E51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D1427"/>
    <w:multiLevelType w:val="hybridMultilevel"/>
    <w:tmpl w:val="8234986C"/>
    <w:lvl w:ilvl="0" w:tplc="6AF23436">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45A3A"/>
    <w:multiLevelType w:val="hybridMultilevel"/>
    <w:tmpl w:val="002A819A"/>
    <w:lvl w:ilvl="0" w:tplc="E0362202">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893E9C"/>
    <w:multiLevelType w:val="hybridMultilevel"/>
    <w:tmpl w:val="C53ACE8A"/>
    <w:lvl w:ilvl="0" w:tplc="E778A0EA">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51"/>
  <w:defaultTabStop w:val="720"/>
  <w:characterSpacingControl w:val="doNotCompress"/>
  <w:compat/>
  <w:rsids>
    <w:rsidRoot w:val="00304B28"/>
    <w:rsid w:val="00144CEC"/>
    <w:rsid w:val="002036DB"/>
    <w:rsid w:val="00304B28"/>
    <w:rsid w:val="00316AC5"/>
    <w:rsid w:val="003E5189"/>
    <w:rsid w:val="00492424"/>
    <w:rsid w:val="00586C87"/>
    <w:rsid w:val="0074415F"/>
    <w:rsid w:val="007A0DB2"/>
    <w:rsid w:val="008C2772"/>
    <w:rsid w:val="00A120CF"/>
    <w:rsid w:val="00B1598C"/>
    <w:rsid w:val="00C82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242</Words>
  <Characters>1385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Peace Wapiti School Division No. 76</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lynnnordhagen</dc:creator>
  <cp:keywords/>
  <dc:description/>
  <cp:lastModifiedBy>gregoryoppedisano</cp:lastModifiedBy>
  <cp:revision>2</cp:revision>
  <dcterms:created xsi:type="dcterms:W3CDTF">2010-04-01T21:04:00Z</dcterms:created>
  <dcterms:modified xsi:type="dcterms:W3CDTF">2010-04-01T21:04:00Z</dcterms:modified>
</cp:coreProperties>
</file>