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B" w:rsidRPr="00BD73C2" w:rsidRDefault="0000189C" w:rsidP="00E725F0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Ideology</w:t>
      </w:r>
      <w:r w:rsidR="00075AB2" w:rsidRPr="00BD73C2">
        <w:rPr>
          <w:b/>
          <w:sz w:val="28"/>
          <w:szCs w:val="28"/>
          <w:lang w:val="en-CA"/>
        </w:rPr>
        <w:t xml:space="preserve"> Introductory Activity</w:t>
      </w:r>
    </w:p>
    <w:p w:rsidR="00E725F0" w:rsidRPr="00E725F0" w:rsidRDefault="00E725F0" w:rsidP="00E725F0">
      <w:pPr>
        <w:rPr>
          <w:sz w:val="24"/>
          <w:szCs w:val="24"/>
          <w:lang w:val="en-CA"/>
        </w:rPr>
      </w:pPr>
      <w:r w:rsidRPr="00E725F0">
        <w:rPr>
          <w:sz w:val="24"/>
          <w:szCs w:val="24"/>
          <w:lang w:val="en-CA"/>
        </w:rPr>
        <w:t>Student Name:</w:t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  <w:t>Date:</w:t>
      </w:r>
    </w:p>
    <w:p w:rsidR="00075AB2" w:rsidRDefault="00075AB2">
      <w:pPr>
        <w:rPr>
          <w:lang w:val="en-CA"/>
        </w:rPr>
      </w:pPr>
      <w:proofErr w:type="gramStart"/>
      <w:r w:rsidRPr="0000189C">
        <w:rPr>
          <w:b/>
          <w:sz w:val="28"/>
          <w:szCs w:val="28"/>
          <w:bdr w:val="single" w:sz="4" w:space="0" w:color="auto"/>
          <w:shd w:val="clear" w:color="auto" w:fill="000000" w:themeFill="text1"/>
          <w:lang w:val="en-CA"/>
        </w:rPr>
        <w:t>Step</w:t>
      </w:r>
      <w:proofErr w:type="gramEnd"/>
      <w:r w:rsidRPr="0000189C">
        <w:rPr>
          <w:b/>
          <w:sz w:val="28"/>
          <w:szCs w:val="28"/>
          <w:bdr w:val="single" w:sz="4" w:space="0" w:color="auto"/>
          <w:shd w:val="clear" w:color="auto" w:fill="000000" w:themeFill="text1"/>
          <w:lang w:val="en-CA"/>
        </w:rPr>
        <w:t xml:space="preserve"> One</w:t>
      </w:r>
      <w:r w:rsidR="00E725F0" w:rsidRPr="0000189C">
        <w:rPr>
          <w:b/>
          <w:sz w:val="28"/>
          <w:szCs w:val="28"/>
          <w:bdr w:val="single" w:sz="4" w:space="0" w:color="auto"/>
          <w:shd w:val="clear" w:color="auto" w:fill="000000" w:themeFill="text1"/>
          <w:lang w:val="en-CA"/>
        </w:rPr>
        <w:t xml:space="preserve"> – Think</w:t>
      </w:r>
      <w:r w:rsidR="00E725F0">
        <w:rPr>
          <w:b/>
          <w:lang w:val="en-CA"/>
        </w:rPr>
        <w:t xml:space="preserve"> -</w:t>
      </w:r>
      <w:r w:rsidR="00E725F0">
        <w:rPr>
          <w:lang w:val="en-CA"/>
        </w:rPr>
        <w:t xml:space="preserve"> </w:t>
      </w:r>
      <w:r>
        <w:rPr>
          <w:lang w:val="en-CA"/>
        </w:rPr>
        <w:t xml:space="preserve">Write your own personal definition of </w:t>
      </w:r>
      <w:r w:rsidR="0000189C">
        <w:rPr>
          <w:lang w:val="en-CA"/>
        </w:rPr>
        <w:t>ideology</w:t>
      </w:r>
      <w:r>
        <w:rPr>
          <w:lang w:val="en-CA"/>
        </w:rPr>
        <w:t>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Default="00075AB2">
      <w:pPr>
        <w:rPr>
          <w:lang w:val="en-CA"/>
        </w:rPr>
      </w:pPr>
      <w:r w:rsidRPr="0000189C">
        <w:rPr>
          <w:b/>
          <w:sz w:val="28"/>
          <w:szCs w:val="28"/>
          <w:bdr w:val="single" w:sz="4" w:space="0" w:color="auto"/>
          <w:shd w:val="clear" w:color="auto" w:fill="000000" w:themeFill="text1"/>
          <w:lang w:val="en-CA"/>
        </w:rPr>
        <w:t>Step Two</w:t>
      </w:r>
      <w:r w:rsidR="00E725F0" w:rsidRPr="0000189C">
        <w:rPr>
          <w:b/>
          <w:sz w:val="28"/>
          <w:szCs w:val="28"/>
          <w:bdr w:val="single" w:sz="4" w:space="0" w:color="auto"/>
          <w:shd w:val="clear" w:color="auto" w:fill="000000" w:themeFill="text1"/>
          <w:lang w:val="en-CA"/>
        </w:rPr>
        <w:t xml:space="preserve"> – Share</w:t>
      </w:r>
      <w:r w:rsidR="00E725F0">
        <w:rPr>
          <w:b/>
          <w:lang w:val="en-CA"/>
        </w:rPr>
        <w:t xml:space="preserve"> - </w:t>
      </w:r>
      <w:r>
        <w:rPr>
          <w:lang w:val="en-CA"/>
        </w:rPr>
        <w:t>Share your definition with a partner and write a new better definition</w:t>
      </w:r>
      <w:r w:rsidR="00E725F0">
        <w:rPr>
          <w:lang w:val="en-CA"/>
        </w:rPr>
        <w:t>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Pr="00E725F0" w:rsidRDefault="00075AB2">
      <w:pPr>
        <w:rPr>
          <w:b/>
          <w:lang w:val="en-CA"/>
        </w:rPr>
      </w:pPr>
    </w:p>
    <w:p w:rsidR="0000189C" w:rsidRDefault="00E725F0" w:rsidP="0000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lang w:val="en-CA"/>
        </w:rPr>
      </w:pPr>
      <w:r w:rsidRPr="00E725F0">
        <w:rPr>
          <w:b/>
          <w:lang w:val="en-CA"/>
        </w:rPr>
        <w:t>Step Three</w:t>
      </w:r>
      <w:r w:rsidR="0000189C">
        <w:rPr>
          <w:b/>
          <w:lang w:val="en-CA"/>
        </w:rPr>
        <w:t xml:space="preserve"> Read page 2-3 and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189C" w:rsidTr="005736D5">
        <w:tc>
          <w:tcPr>
            <w:tcW w:w="9576" w:type="dxa"/>
            <w:gridSpan w:val="3"/>
          </w:tcPr>
          <w:p w:rsidR="0000189C" w:rsidRDefault="0000189C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Read the word web on page 3 and then complete the spectrum below by writing (summarizing) the statements/opinions where they might be placed on A, B, or C.</w:t>
            </w:r>
          </w:p>
          <w:p w:rsidR="0000189C" w:rsidRDefault="0000189C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</w:tc>
      </w:tr>
      <w:tr w:rsidR="0000189C" w:rsidTr="0000189C">
        <w:tc>
          <w:tcPr>
            <w:tcW w:w="3192" w:type="dxa"/>
          </w:tcPr>
          <w:p w:rsidR="0000189C" w:rsidRPr="0000189C" w:rsidRDefault="0000189C" w:rsidP="0000189C">
            <w:pPr>
              <w:rPr>
                <w:b/>
                <w:lang w:val="en-CA"/>
              </w:rPr>
            </w:pPr>
            <w:r w:rsidRPr="0000189C">
              <w:rPr>
                <w:b/>
                <w:lang w:val="en-CA"/>
              </w:rPr>
              <w:t>Concern for the well-being of others in society</w:t>
            </w:r>
          </w:p>
        </w:tc>
        <w:tc>
          <w:tcPr>
            <w:tcW w:w="3192" w:type="dxa"/>
          </w:tcPr>
          <w:p w:rsidR="0000189C" w:rsidRPr="0000189C" w:rsidRDefault="0000189C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 compromise between the well-being of the group and of the individual</w:t>
            </w:r>
          </w:p>
        </w:tc>
        <w:tc>
          <w:tcPr>
            <w:tcW w:w="3192" w:type="dxa"/>
          </w:tcPr>
          <w:p w:rsidR="0000189C" w:rsidRDefault="0000189C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Concern for a person’s own individual well being</w:t>
            </w:r>
          </w:p>
        </w:tc>
      </w:tr>
    </w:tbl>
    <w:p w:rsidR="0000189C" w:rsidRDefault="0000189C" w:rsidP="0000189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CEDA" wp14:editId="375A6347">
                <wp:simplePos x="0" y="0"/>
                <wp:positionH relativeFrom="column">
                  <wp:posOffset>-165100</wp:posOffset>
                </wp:positionH>
                <wp:positionV relativeFrom="paragraph">
                  <wp:posOffset>307975</wp:posOffset>
                </wp:positionV>
                <wp:extent cx="6172200" cy="241300"/>
                <wp:effectExtent l="0" t="0" r="19050" b="2540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41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-13pt;margin-top:24.25pt;width:48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" adj="422" fillcolor="#4f81bd [3204]" strokecolor="#243f60 [1604]" strokeweight="2pt"/>
            </w:pict>
          </mc:Fallback>
        </mc:AlternateContent>
      </w:r>
      <w:r>
        <w:rPr>
          <w:b/>
          <w:lang w:val="en-CA"/>
        </w:rPr>
        <w:t>A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B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C</w:t>
      </w:r>
    </w:p>
    <w:p w:rsidR="0000189C" w:rsidRDefault="0000189C" w:rsidP="0000189C">
      <w:pPr>
        <w:rPr>
          <w:b/>
          <w:lang w:val="en-CA"/>
        </w:rPr>
      </w:pPr>
    </w:p>
    <w:p w:rsidR="0000189C" w:rsidRDefault="0000189C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DA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  <w:lang w:val="en-CA"/>
        </w:rPr>
      </w:pPr>
    </w:p>
    <w:p w:rsidR="00DA36BA" w:rsidRPr="00DA36BA" w:rsidRDefault="00DA36BA" w:rsidP="00DA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  <w:lang w:val="en-CA"/>
        </w:rPr>
      </w:pPr>
      <w:r w:rsidRPr="00DA36BA">
        <w:rPr>
          <w:b/>
          <w:sz w:val="28"/>
          <w:szCs w:val="28"/>
          <w:lang w:val="en-CA"/>
        </w:rPr>
        <w:lastRenderedPageBreak/>
        <w:t xml:space="preserve">COLLECTIVISM AND INDIVIDUALISM – Where do you fit? </w:t>
      </w:r>
    </w:p>
    <w:p w:rsidR="0000189C" w:rsidRPr="00DA36BA" w:rsidRDefault="00DA36BA" w:rsidP="0000189C">
      <w:pPr>
        <w:rPr>
          <w:b/>
          <w:sz w:val="16"/>
          <w:szCs w:val="16"/>
          <w:lang w:val="en-CA"/>
        </w:rPr>
      </w:pPr>
      <w:r w:rsidRPr="00DA36BA">
        <w:rPr>
          <w:b/>
          <w:sz w:val="16"/>
          <w:szCs w:val="16"/>
          <w:lang w:val="en-CA"/>
        </w:rPr>
        <w:t xml:space="preserve">Read each sentence on </w:t>
      </w:r>
      <w:proofErr w:type="spellStart"/>
      <w:r w:rsidRPr="00DA36BA">
        <w:rPr>
          <w:b/>
          <w:sz w:val="16"/>
          <w:szCs w:val="16"/>
          <w:lang w:val="en-CA"/>
        </w:rPr>
        <w:t>pg</w:t>
      </w:r>
      <w:proofErr w:type="spellEnd"/>
      <w:r w:rsidRPr="00DA36BA">
        <w:rPr>
          <w:b/>
          <w:sz w:val="16"/>
          <w:szCs w:val="16"/>
          <w:lang w:val="en-CA"/>
        </w:rPr>
        <w:t xml:space="preserve"> 7 fill in the answers (often, sometimes, </w:t>
      </w:r>
      <w:proofErr w:type="gramStart"/>
      <w:r>
        <w:rPr>
          <w:b/>
          <w:sz w:val="16"/>
          <w:szCs w:val="16"/>
          <w:lang w:val="en-CA"/>
        </w:rPr>
        <w:t>r</w:t>
      </w:r>
      <w:r w:rsidRPr="00DA36BA">
        <w:rPr>
          <w:b/>
          <w:sz w:val="16"/>
          <w:szCs w:val="16"/>
          <w:lang w:val="en-CA"/>
        </w:rPr>
        <w:t>arely</w:t>
      </w:r>
      <w:proofErr w:type="gramEnd"/>
      <w:r w:rsidRPr="00DA36BA">
        <w:rPr>
          <w:b/>
          <w:sz w:val="16"/>
          <w:szCs w:val="16"/>
          <w:lang w:val="en-CA"/>
        </w:rPr>
        <w:t>) on the chart below. Think about how you feel MOST of the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Answer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Often = C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Sometimes </w:t>
            </w:r>
            <w:proofErr w:type="gramStart"/>
            <w:r>
              <w:rPr>
                <w:b/>
                <w:lang w:val="en-CA"/>
              </w:rPr>
              <w:t>= ?</w:t>
            </w:r>
            <w:proofErr w:type="gramEnd"/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Rarely = I</w:t>
            </w: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2.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3.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4.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5.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6.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7.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8. 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9. 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10.</w:t>
            </w: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11.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12.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13.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14.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15.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16.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17.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18.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19.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20.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  <w:tr w:rsidR="00DA36BA" w:rsidTr="00DA36BA">
        <w:tc>
          <w:tcPr>
            <w:tcW w:w="2394" w:type="dxa"/>
          </w:tcPr>
          <w:p w:rsidR="00DA36BA" w:rsidRDefault="00DA36BA" w:rsidP="00DA36BA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TOTALS</w:t>
            </w: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  <w:tc>
          <w:tcPr>
            <w:tcW w:w="2394" w:type="dxa"/>
          </w:tcPr>
          <w:p w:rsidR="00DA36BA" w:rsidRDefault="00DA36BA" w:rsidP="0000189C">
            <w:pPr>
              <w:rPr>
                <w:b/>
                <w:lang w:val="en-CA"/>
              </w:rPr>
            </w:pPr>
          </w:p>
        </w:tc>
      </w:tr>
    </w:tbl>
    <w:p w:rsidR="0000189C" w:rsidRDefault="0000189C" w:rsidP="0000189C">
      <w:pPr>
        <w:rPr>
          <w:b/>
          <w:lang w:val="en-CA"/>
        </w:rPr>
      </w:pPr>
    </w:p>
    <w:p w:rsidR="0000189C" w:rsidRDefault="0000189C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</w:p>
    <w:p w:rsidR="00DA36BA" w:rsidRDefault="00DA36BA" w:rsidP="0000189C">
      <w:pPr>
        <w:rPr>
          <w:b/>
          <w:lang w:val="en-CA"/>
        </w:rPr>
      </w:pPr>
      <w:bookmarkStart w:id="0" w:name="_GoBack"/>
      <w:bookmarkEnd w:id="0"/>
    </w:p>
    <w:sectPr w:rsidR="00DA36BA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32F"/>
    <w:multiLevelType w:val="hybridMultilevel"/>
    <w:tmpl w:val="6F08F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557C"/>
    <w:multiLevelType w:val="hybridMultilevel"/>
    <w:tmpl w:val="50960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AF0"/>
    <w:multiLevelType w:val="hybridMultilevel"/>
    <w:tmpl w:val="BB648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2"/>
    <w:rsid w:val="0000189C"/>
    <w:rsid w:val="00075AB2"/>
    <w:rsid w:val="00A61B93"/>
    <w:rsid w:val="00BD73C2"/>
    <w:rsid w:val="00D636AC"/>
    <w:rsid w:val="00D6670B"/>
    <w:rsid w:val="00DA36BA"/>
    <w:rsid w:val="00DE6834"/>
    <w:rsid w:val="00E725F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C2"/>
    <w:pPr>
      <w:ind w:left="720"/>
      <w:contextualSpacing/>
    </w:pPr>
  </w:style>
  <w:style w:type="table" w:styleId="TableGrid">
    <w:name w:val="Table Grid"/>
    <w:basedOn w:val="TableNormal"/>
    <w:uiPriority w:val="59"/>
    <w:rsid w:val="0000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C2"/>
    <w:pPr>
      <w:ind w:left="720"/>
      <w:contextualSpacing/>
    </w:pPr>
  </w:style>
  <w:style w:type="table" w:styleId="TableGrid">
    <w:name w:val="Table Grid"/>
    <w:basedOn w:val="TableNormal"/>
    <w:uiPriority w:val="59"/>
    <w:rsid w:val="0000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1F76A70A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Windows User</cp:lastModifiedBy>
  <cp:revision>2</cp:revision>
  <dcterms:created xsi:type="dcterms:W3CDTF">2013-09-02T18:35:00Z</dcterms:created>
  <dcterms:modified xsi:type="dcterms:W3CDTF">2013-09-02T18:35:00Z</dcterms:modified>
</cp:coreProperties>
</file>