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94" w:rsidRPr="000C13EC" w:rsidRDefault="000C13EC" w:rsidP="000C13EC">
      <w:pPr>
        <w:jc w:val="center"/>
        <w:rPr>
          <w:b/>
          <w:sz w:val="28"/>
          <w:szCs w:val="28"/>
        </w:rPr>
      </w:pPr>
      <w:r w:rsidRPr="000C13EC">
        <w:rPr>
          <w:b/>
          <w:sz w:val="28"/>
          <w:szCs w:val="28"/>
        </w:rPr>
        <w:t>And Even Now</w:t>
      </w:r>
    </w:p>
    <w:p w:rsidR="000C13EC" w:rsidRDefault="000C13EC">
      <w:r>
        <w:t>Student Name</w:t>
      </w:r>
      <w:r>
        <w:tab/>
      </w:r>
      <w:r>
        <w:tab/>
      </w:r>
      <w:r>
        <w:tab/>
      </w:r>
      <w:r>
        <w:tab/>
      </w:r>
      <w:r>
        <w:tab/>
      </w:r>
      <w:r>
        <w:tab/>
      </w:r>
      <w:r>
        <w:tab/>
        <w:t>Date:</w:t>
      </w:r>
    </w:p>
    <w:p w:rsidR="000C13EC" w:rsidRPr="000C13EC" w:rsidRDefault="000C13EC" w:rsidP="000C13EC">
      <w:pPr>
        <w:shd w:val="clear" w:color="auto" w:fill="FFFFFF"/>
        <w:spacing w:after="0" w:line="420" w:lineRule="atLeast"/>
        <w:textAlignment w:val="baseline"/>
        <w:outlineLvl w:val="0"/>
        <w:rPr>
          <w:rFonts w:asciiTheme="majorHAnsi" w:eastAsia="Times New Roman" w:hAnsiTheme="majorHAnsi" w:cs="Times New Roman"/>
          <w:b/>
          <w:bCs/>
          <w:kern w:val="36"/>
          <w:sz w:val="24"/>
          <w:szCs w:val="24"/>
          <w:lang w:eastAsia="en-CA"/>
        </w:rPr>
      </w:pPr>
      <w:r w:rsidRPr="000C13EC">
        <w:rPr>
          <w:rFonts w:asciiTheme="majorHAnsi" w:eastAsia="Times New Roman" w:hAnsiTheme="majorHAnsi" w:cs="Times New Roman"/>
          <w:b/>
          <w:bCs/>
          <w:kern w:val="36"/>
          <w:sz w:val="24"/>
          <w:szCs w:val="24"/>
          <w:lang w:eastAsia="en-CA"/>
        </w:rPr>
        <w:t>Developing Mood &amp; Descriptive Writing</w:t>
      </w:r>
    </w:p>
    <w:p w:rsidR="000C13EC" w:rsidRDefault="000C13EC" w:rsidP="000C13EC">
      <w:pPr>
        <w:pStyle w:val="NormalWeb"/>
        <w:shd w:val="clear" w:color="auto" w:fill="FFFFFF"/>
        <w:spacing w:before="0" w:beforeAutospacing="0" w:after="0" w:afterAutospacing="0"/>
        <w:ind w:firstLine="180"/>
        <w:textAlignment w:val="baseline"/>
        <w:rPr>
          <w:rFonts w:asciiTheme="majorHAnsi" w:hAnsiTheme="majorHAnsi"/>
          <w:sz w:val="21"/>
          <w:szCs w:val="21"/>
        </w:rPr>
      </w:pPr>
    </w:p>
    <w:p w:rsidR="000C13EC" w:rsidRPr="000C13EC" w:rsidRDefault="000C13EC" w:rsidP="000C13EC">
      <w:pPr>
        <w:pStyle w:val="NormalWeb"/>
        <w:shd w:val="clear" w:color="auto" w:fill="FFFFFF"/>
        <w:spacing w:before="0" w:beforeAutospacing="0" w:after="0" w:afterAutospacing="0"/>
        <w:ind w:firstLine="180"/>
        <w:textAlignment w:val="baseline"/>
        <w:rPr>
          <w:rFonts w:asciiTheme="majorHAnsi" w:hAnsiTheme="majorHAnsi"/>
          <w:sz w:val="21"/>
          <w:szCs w:val="21"/>
        </w:rPr>
      </w:pPr>
      <w:r w:rsidRPr="000C13EC">
        <w:rPr>
          <w:rFonts w:asciiTheme="majorHAnsi" w:hAnsiTheme="majorHAnsi"/>
          <w:sz w:val="21"/>
          <w:szCs w:val="21"/>
        </w:rPr>
        <w:t>In descriptive writing, mood is a piece's atmosphere, the overall feeling you experience as you read. A description of a beach on a sunny day may make you feel relaxed and peaceful, while an old house thrashed with trees during a thunderstorm might communicate fear. By using careful word choice and vivid imagery, you can fill your writing with clear description and emotion.</w:t>
      </w:r>
    </w:p>
    <w:p w:rsidR="000C13EC" w:rsidRPr="000C13EC" w:rsidRDefault="000C13EC" w:rsidP="000C13EC">
      <w:pPr>
        <w:pStyle w:val="Heading2"/>
        <w:shd w:val="clear" w:color="auto" w:fill="FFFFFF"/>
        <w:spacing w:before="105" w:after="105" w:line="270" w:lineRule="atLeast"/>
        <w:textAlignment w:val="baseline"/>
        <w:rPr>
          <w:b/>
          <w:color w:val="auto"/>
          <w:sz w:val="23"/>
          <w:szCs w:val="23"/>
        </w:rPr>
      </w:pPr>
      <w:r w:rsidRPr="000C13EC">
        <w:rPr>
          <w:b/>
          <w:color w:val="auto"/>
          <w:sz w:val="23"/>
          <w:szCs w:val="23"/>
        </w:rPr>
        <w:t>Diction</w:t>
      </w:r>
    </w:p>
    <w:p w:rsidR="000C13EC" w:rsidRDefault="000C13EC" w:rsidP="000C13EC">
      <w:pPr>
        <w:pStyle w:val="NormalWeb"/>
        <w:shd w:val="clear" w:color="auto" w:fill="FFFFFF"/>
        <w:spacing w:before="0" w:beforeAutospacing="0" w:after="0" w:afterAutospacing="0"/>
        <w:ind w:firstLine="180"/>
        <w:textAlignment w:val="baseline"/>
        <w:rPr>
          <w:rFonts w:asciiTheme="majorHAnsi" w:hAnsiTheme="majorHAnsi"/>
          <w:sz w:val="21"/>
          <w:szCs w:val="21"/>
        </w:rPr>
      </w:pPr>
      <w:r w:rsidRPr="000C13EC">
        <w:rPr>
          <w:rFonts w:asciiTheme="majorHAnsi" w:hAnsiTheme="majorHAnsi"/>
          <w:sz w:val="21"/>
          <w:szCs w:val="21"/>
        </w:rPr>
        <w:t xml:space="preserve">Creating mood begins with diction, the writer's selection of words. When developing atmosphere, writers especially consider the connotations, or emotional associations, of words. Descriptions can create a positive or negative mood depending on the words' connotation. For example, "The puffy clouds dotted the sky" creates a different mood than "Heavy, grey clouds loomed overhead." The difference comes down to the emotion each word conveys; "puffy" </w:t>
      </w:r>
      <w:r w:rsidRPr="000C13EC">
        <w:rPr>
          <w:rFonts w:asciiTheme="majorHAnsi" w:hAnsiTheme="maj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creates</w:t>
      </w:r>
      <w:r w:rsidRPr="000C13EC">
        <w:rPr>
          <w:rFonts w:asciiTheme="majorHAnsi" w:hAnsiTheme="majorHAnsi"/>
          <w:sz w:val="21"/>
          <w:szCs w:val="21"/>
        </w:rPr>
        <w:t xml:space="preserve"> a playful mood, while the long vowels in "grey" and "loomed" suggest a foreboding feeling.</w:t>
      </w:r>
    </w:p>
    <w:p w:rsidR="000C13EC" w:rsidRDefault="000C13EC" w:rsidP="000C13EC">
      <w:pPr>
        <w:pStyle w:val="NormalWeb"/>
        <w:shd w:val="clear" w:color="auto" w:fill="FFFFFF"/>
        <w:spacing w:before="0" w:beforeAutospacing="0" w:after="0" w:afterAutospacing="0"/>
        <w:ind w:firstLine="180"/>
        <w:textAlignment w:val="baseline"/>
        <w:rPr>
          <w:rFonts w:asciiTheme="majorHAnsi" w:hAnsiTheme="majorHAnsi"/>
          <w:sz w:val="21"/>
          <w:szCs w:val="21"/>
        </w:rPr>
      </w:pPr>
    </w:p>
    <w:p w:rsidR="000C13EC" w:rsidRDefault="000C13EC" w:rsidP="000C13EC">
      <w:pPr>
        <w:pStyle w:val="NormalWeb"/>
        <w:numPr>
          <w:ilvl w:val="0"/>
          <w:numId w:val="1"/>
        </w:numPr>
        <w:shd w:val="clear" w:color="auto" w:fill="FFFFFF"/>
        <w:spacing w:before="0" w:beforeAutospacing="0" w:after="0" w:afterAutospacing="0"/>
        <w:textAlignment w:val="baseline"/>
        <w:rPr>
          <w:rFonts w:asciiTheme="majorHAnsi" w:hAnsiTheme="majorHAnsi"/>
          <w:sz w:val="21"/>
          <w:szCs w:val="21"/>
        </w:rPr>
      </w:pPr>
      <w:r>
        <w:rPr>
          <w:rFonts w:asciiTheme="majorHAnsi" w:hAnsiTheme="majorHAnsi"/>
          <w:sz w:val="21"/>
          <w:szCs w:val="21"/>
        </w:rPr>
        <w:t xml:space="preserve">In the poem find one example of the use of diction to create mood and write it below. How does the </w:t>
      </w:r>
      <w:r w:rsidR="009A7AA9">
        <w:rPr>
          <w:rFonts w:asciiTheme="majorHAnsi" w:hAnsiTheme="majorHAnsi"/>
          <w:sz w:val="21"/>
          <w:szCs w:val="21"/>
        </w:rPr>
        <w:t>choice of these words affect the mood?</w:t>
      </w: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Pr="000C13EC"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0C13EC" w:rsidRPr="000C13EC" w:rsidRDefault="000C13EC" w:rsidP="000C13EC">
      <w:pPr>
        <w:pStyle w:val="Heading2"/>
        <w:shd w:val="clear" w:color="auto" w:fill="FFFFFF"/>
        <w:spacing w:before="105" w:after="105" w:line="270" w:lineRule="atLeast"/>
        <w:textAlignment w:val="baseline"/>
        <w:rPr>
          <w:b/>
          <w:color w:val="auto"/>
          <w:sz w:val="23"/>
          <w:szCs w:val="23"/>
        </w:rPr>
      </w:pPr>
      <w:r w:rsidRPr="000C13EC">
        <w:rPr>
          <w:b/>
          <w:color w:val="auto"/>
          <w:sz w:val="23"/>
          <w:szCs w:val="23"/>
        </w:rPr>
        <w:t>Tone</w:t>
      </w:r>
    </w:p>
    <w:p w:rsidR="000C13EC" w:rsidRPr="000C13EC" w:rsidRDefault="000C13EC" w:rsidP="000C13EC">
      <w:pPr>
        <w:pStyle w:val="NormalWeb"/>
        <w:shd w:val="clear" w:color="auto" w:fill="FFFFFF"/>
        <w:spacing w:before="0" w:beforeAutospacing="0" w:after="0" w:afterAutospacing="0"/>
        <w:ind w:firstLine="180"/>
        <w:textAlignment w:val="baseline"/>
        <w:rPr>
          <w:rFonts w:asciiTheme="majorHAnsi" w:hAnsiTheme="majorHAnsi"/>
          <w:sz w:val="21"/>
          <w:szCs w:val="21"/>
        </w:rPr>
      </w:pPr>
      <w:r w:rsidRPr="000C13EC">
        <w:rPr>
          <w:rFonts w:asciiTheme="majorHAnsi" w:hAnsiTheme="majorHAnsi"/>
          <w:sz w:val="21"/>
          <w:szCs w:val="21"/>
        </w:rPr>
        <w:t>Tone, the emotional attitude of a piece, also plays a role in developing mood and description. Tone is different than mood because it focuses on the voice of the piece rather than the overall atmosphere. For example, "We lived in a rundown dump next to a ditch" uses the speaker's attitude to describe the situation; the words "rundown," "dump" and "ditch" all reveal bitterness and resentment toward the speaker's environment. This attitude also describes the speaker's environment and invokes a gloomy mood.</w:t>
      </w:r>
    </w:p>
    <w:p w:rsidR="009A7AA9" w:rsidRPr="009A7AA9" w:rsidRDefault="009A7AA9" w:rsidP="009A7AA9">
      <w:pPr>
        <w:pStyle w:val="Heading2"/>
        <w:numPr>
          <w:ilvl w:val="0"/>
          <w:numId w:val="1"/>
        </w:numPr>
        <w:shd w:val="clear" w:color="auto" w:fill="FFFFFF"/>
        <w:spacing w:before="105" w:after="105" w:line="270" w:lineRule="atLeast"/>
        <w:textAlignment w:val="baseline"/>
        <w:rPr>
          <w:color w:val="auto"/>
          <w:sz w:val="23"/>
          <w:szCs w:val="23"/>
        </w:rPr>
      </w:pPr>
      <w:r w:rsidRPr="009A7AA9">
        <w:rPr>
          <w:color w:val="auto"/>
          <w:sz w:val="23"/>
          <w:szCs w:val="23"/>
        </w:rPr>
        <w:t>What i</w:t>
      </w:r>
      <w:r>
        <w:rPr>
          <w:color w:val="auto"/>
          <w:sz w:val="23"/>
          <w:szCs w:val="23"/>
        </w:rPr>
        <w:t xml:space="preserve">s the emotional attitude of this piece (see Mood in Literature image)? List three words from the poem that contribute to this mood. </w:t>
      </w:r>
    </w:p>
    <w:p w:rsidR="009A7AA9" w:rsidRPr="009A7AA9" w:rsidRDefault="009A7AA9" w:rsidP="000C13EC">
      <w:pPr>
        <w:pStyle w:val="Heading2"/>
        <w:shd w:val="clear" w:color="auto" w:fill="FFFFFF"/>
        <w:spacing w:before="105" w:after="105" w:line="270" w:lineRule="atLeast"/>
        <w:textAlignment w:val="baseline"/>
        <w:rPr>
          <w:color w:val="auto"/>
          <w:sz w:val="23"/>
          <w:szCs w:val="23"/>
        </w:rPr>
      </w:pPr>
    </w:p>
    <w:p w:rsidR="009A7AA9" w:rsidRDefault="009A7AA9" w:rsidP="000C13EC">
      <w:pPr>
        <w:pStyle w:val="Heading2"/>
        <w:shd w:val="clear" w:color="auto" w:fill="FFFFFF"/>
        <w:spacing w:before="105" w:after="105" w:line="270" w:lineRule="atLeast"/>
        <w:textAlignment w:val="baseline"/>
        <w:rPr>
          <w:b/>
          <w:color w:val="auto"/>
          <w:sz w:val="23"/>
          <w:szCs w:val="23"/>
        </w:rPr>
      </w:pPr>
    </w:p>
    <w:p w:rsidR="009A7AA9" w:rsidRDefault="009A7AA9" w:rsidP="000C13EC">
      <w:pPr>
        <w:pStyle w:val="Heading2"/>
        <w:shd w:val="clear" w:color="auto" w:fill="FFFFFF"/>
        <w:spacing w:before="105" w:after="105" w:line="270" w:lineRule="atLeast"/>
        <w:textAlignment w:val="baseline"/>
        <w:rPr>
          <w:b/>
          <w:color w:val="auto"/>
          <w:sz w:val="23"/>
          <w:szCs w:val="23"/>
        </w:rPr>
      </w:pPr>
    </w:p>
    <w:p w:rsidR="009A7AA9" w:rsidRDefault="009A7AA9" w:rsidP="000C13EC">
      <w:pPr>
        <w:pStyle w:val="Heading2"/>
        <w:shd w:val="clear" w:color="auto" w:fill="FFFFFF"/>
        <w:spacing w:before="105" w:after="105" w:line="270" w:lineRule="atLeast"/>
        <w:textAlignment w:val="baseline"/>
        <w:rPr>
          <w:b/>
          <w:color w:val="auto"/>
          <w:sz w:val="23"/>
          <w:szCs w:val="23"/>
        </w:rPr>
      </w:pPr>
    </w:p>
    <w:p w:rsidR="009A7AA9" w:rsidRDefault="009A7AA9" w:rsidP="009A7AA9"/>
    <w:p w:rsidR="009A7AA9" w:rsidRPr="009A7AA9" w:rsidRDefault="009A7AA9" w:rsidP="009A7AA9"/>
    <w:p w:rsidR="000C13EC" w:rsidRPr="000C13EC" w:rsidRDefault="000C13EC" w:rsidP="000C13EC">
      <w:pPr>
        <w:pStyle w:val="Heading2"/>
        <w:shd w:val="clear" w:color="auto" w:fill="FFFFFF"/>
        <w:spacing w:before="105" w:after="105" w:line="270" w:lineRule="atLeast"/>
        <w:textAlignment w:val="baseline"/>
        <w:rPr>
          <w:b/>
          <w:color w:val="auto"/>
          <w:sz w:val="23"/>
          <w:szCs w:val="23"/>
        </w:rPr>
      </w:pPr>
      <w:r w:rsidRPr="000C13EC">
        <w:rPr>
          <w:b/>
          <w:color w:val="auto"/>
          <w:sz w:val="23"/>
          <w:szCs w:val="23"/>
        </w:rPr>
        <w:lastRenderedPageBreak/>
        <w:t>Setting</w:t>
      </w:r>
    </w:p>
    <w:p w:rsidR="000C13EC" w:rsidRDefault="000C13EC" w:rsidP="000C13EC">
      <w:pPr>
        <w:pStyle w:val="NormalWeb"/>
        <w:shd w:val="clear" w:color="auto" w:fill="FFFFFF"/>
        <w:spacing w:before="0" w:beforeAutospacing="0" w:after="0" w:afterAutospacing="0"/>
        <w:ind w:firstLine="180"/>
        <w:textAlignment w:val="baseline"/>
        <w:rPr>
          <w:rFonts w:asciiTheme="majorHAnsi" w:hAnsiTheme="majorHAnsi"/>
          <w:sz w:val="21"/>
          <w:szCs w:val="21"/>
        </w:rPr>
      </w:pPr>
      <w:r w:rsidRPr="000C13EC">
        <w:rPr>
          <w:rFonts w:asciiTheme="majorHAnsi" w:hAnsiTheme="majorHAnsi"/>
          <w:sz w:val="21"/>
          <w:szCs w:val="21"/>
        </w:rPr>
        <w:t>Mood is also important to descriptions of a story's setting. Seasons, time of day, location and weather all carry different emotional associations. For example, a story about a wedding can take on a different mood simply by changing the weather; a wedding on a bright sunny day can create a celebratory mood, while a ceremony that takes place as a thunderstorm rages can cause a foreboding atmosphere. As a result, descriptions of a setting's elements can have a huge impact on readers' reactions to the story.</w:t>
      </w:r>
    </w:p>
    <w:p w:rsidR="009A7AA9" w:rsidRDefault="009A7AA9" w:rsidP="000C13EC">
      <w:pPr>
        <w:pStyle w:val="NormalWeb"/>
        <w:shd w:val="clear" w:color="auto" w:fill="FFFFFF"/>
        <w:spacing w:before="0" w:beforeAutospacing="0" w:after="0" w:afterAutospacing="0"/>
        <w:ind w:firstLine="180"/>
        <w:textAlignment w:val="baseline"/>
        <w:rPr>
          <w:rFonts w:asciiTheme="majorHAnsi" w:hAnsiTheme="majorHAnsi"/>
          <w:sz w:val="21"/>
          <w:szCs w:val="21"/>
        </w:rPr>
      </w:pPr>
    </w:p>
    <w:p w:rsidR="009A7AA9" w:rsidRDefault="009A7AA9" w:rsidP="009A7AA9">
      <w:pPr>
        <w:pStyle w:val="NormalWeb"/>
        <w:numPr>
          <w:ilvl w:val="0"/>
          <w:numId w:val="1"/>
        </w:numPr>
        <w:shd w:val="clear" w:color="auto" w:fill="FFFFFF"/>
        <w:spacing w:before="0" w:beforeAutospacing="0" w:after="0" w:afterAutospacing="0"/>
        <w:textAlignment w:val="baseline"/>
        <w:rPr>
          <w:rFonts w:asciiTheme="majorHAnsi" w:hAnsiTheme="majorHAnsi"/>
          <w:sz w:val="21"/>
          <w:szCs w:val="21"/>
        </w:rPr>
      </w:pPr>
      <w:r>
        <w:rPr>
          <w:rFonts w:asciiTheme="majorHAnsi" w:hAnsiTheme="majorHAnsi"/>
          <w:sz w:val="21"/>
          <w:szCs w:val="21"/>
        </w:rPr>
        <w:t>What is the setting of the poem and how does the setting affect the mood?</w:t>
      </w: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9A7AA9" w:rsidRPr="000C13EC" w:rsidRDefault="009A7AA9" w:rsidP="009A7AA9">
      <w:pPr>
        <w:pStyle w:val="NormalWeb"/>
        <w:shd w:val="clear" w:color="auto" w:fill="FFFFFF"/>
        <w:spacing w:before="0" w:beforeAutospacing="0" w:after="0" w:afterAutospacing="0"/>
        <w:textAlignment w:val="baseline"/>
        <w:rPr>
          <w:rFonts w:asciiTheme="majorHAnsi" w:hAnsiTheme="majorHAnsi"/>
          <w:sz w:val="21"/>
          <w:szCs w:val="21"/>
        </w:rPr>
      </w:pPr>
    </w:p>
    <w:p w:rsidR="000C13EC" w:rsidRPr="000C13EC" w:rsidRDefault="000C13EC" w:rsidP="000C13EC">
      <w:pPr>
        <w:pStyle w:val="Heading2"/>
        <w:shd w:val="clear" w:color="auto" w:fill="FFFFFF"/>
        <w:spacing w:before="105" w:after="105" w:line="270" w:lineRule="atLeast"/>
        <w:textAlignment w:val="baseline"/>
        <w:rPr>
          <w:b/>
          <w:color w:val="auto"/>
          <w:sz w:val="23"/>
          <w:szCs w:val="23"/>
        </w:rPr>
      </w:pPr>
      <w:r w:rsidRPr="000C13EC">
        <w:rPr>
          <w:b/>
          <w:color w:val="auto"/>
          <w:sz w:val="23"/>
          <w:szCs w:val="23"/>
        </w:rPr>
        <w:t>Imagery</w:t>
      </w:r>
    </w:p>
    <w:p w:rsidR="000C13EC" w:rsidRPr="000C13EC" w:rsidRDefault="000C13EC" w:rsidP="000C13EC">
      <w:pPr>
        <w:pStyle w:val="NormalWeb"/>
        <w:shd w:val="clear" w:color="auto" w:fill="FFFFFF"/>
        <w:spacing w:before="0" w:beforeAutospacing="0" w:after="0" w:afterAutospacing="0"/>
        <w:ind w:firstLine="180"/>
        <w:textAlignment w:val="baseline"/>
        <w:rPr>
          <w:rFonts w:asciiTheme="majorHAnsi" w:hAnsiTheme="majorHAnsi"/>
          <w:sz w:val="21"/>
          <w:szCs w:val="21"/>
        </w:rPr>
      </w:pPr>
      <w:r w:rsidRPr="000C13EC">
        <w:rPr>
          <w:rFonts w:asciiTheme="majorHAnsi" w:hAnsiTheme="majorHAnsi"/>
          <w:sz w:val="21"/>
          <w:szCs w:val="21"/>
        </w:rPr>
        <w:t>Imagery is a descriptive device where writers create sensory details with words. Portraying the sights, smells and textures of the story's environment lets readers experience the story. They can see the bride's dress wilt as she emerges from the church into the rain, taste a bitter cherry or rotten apple or hear waves crashing during a storm at sea. Imagery can also create a story's mood; the wet wedding dress might communicate sadness, while a storm on the ocean can induce fear and danger. Careful use of diction can create powerful descriptive images that resonate with readers.</w:t>
      </w:r>
    </w:p>
    <w:p w:rsidR="000C13EC" w:rsidRDefault="000C13EC">
      <w:pPr>
        <w:rPr>
          <w:rFonts w:asciiTheme="majorHAnsi" w:hAnsiTheme="majorHAnsi"/>
        </w:rPr>
      </w:pPr>
    </w:p>
    <w:p w:rsidR="000C13EC" w:rsidRPr="009A7AA9" w:rsidRDefault="009A7AA9" w:rsidP="009A7AA9">
      <w:pPr>
        <w:pStyle w:val="ListParagraph"/>
        <w:numPr>
          <w:ilvl w:val="0"/>
          <w:numId w:val="1"/>
        </w:numPr>
        <w:rPr>
          <w:rFonts w:asciiTheme="majorHAnsi" w:hAnsiTheme="majorHAnsi"/>
        </w:rPr>
      </w:pPr>
      <w:r>
        <w:rPr>
          <w:rFonts w:asciiTheme="majorHAnsi" w:hAnsiTheme="majorHAnsi"/>
        </w:rPr>
        <w:t>Quote one descriptive image that helps you visualize the creepy mood of the poem. What makes it effective?</w:t>
      </w:r>
    </w:p>
    <w:p w:rsidR="000C13EC" w:rsidRDefault="000C13EC">
      <w:pPr>
        <w:rPr>
          <w:rFonts w:asciiTheme="majorHAnsi" w:hAnsiTheme="majorHAnsi"/>
        </w:rPr>
      </w:pPr>
    </w:p>
    <w:p w:rsidR="000C13EC" w:rsidRPr="000C13EC" w:rsidRDefault="000C13EC">
      <w:pPr>
        <w:rPr>
          <w:rFonts w:asciiTheme="majorHAnsi" w:hAnsiTheme="majorHAnsi"/>
        </w:rPr>
      </w:pPr>
      <w:r>
        <w:rPr>
          <w:noProof/>
          <w:lang w:eastAsia="en-CA"/>
        </w:rPr>
        <w:lastRenderedPageBreak/>
        <w:drawing>
          <wp:inline distT="0" distB="0" distL="0" distR="0">
            <wp:extent cx="5886450" cy="4420189"/>
            <wp:effectExtent l="0" t="0" r="0" b="0"/>
            <wp:docPr id="1" name="Picture 1" descr="https://s-media-cache-ak0.pinimg.com/736x/98/c5/40/98c54069cda83d508bb1fd832a43a2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98/c5/40/98c54069cda83d508bb1fd832a43a2c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3910" cy="4433300"/>
                    </a:xfrm>
                    <a:prstGeom prst="rect">
                      <a:avLst/>
                    </a:prstGeom>
                    <a:noFill/>
                    <a:ln>
                      <a:noFill/>
                    </a:ln>
                  </pic:spPr>
                </pic:pic>
              </a:graphicData>
            </a:graphic>
          </wp:inline>
        </w:drawing>
      </w:r>
    </w:p>
    <w:p w:rsidR="009A7AA9" w:rsidRPr="009A7AA9" w:rsidRDefault="009A7AA9">
      <w:pPr>
        <w:rPr>
          <w:rFonts w:asciiTheme="majorHAnsi" w:hAnsiTheme="majorHAnsi"/>
          <w:b/>
          <w:sz w:val="28"/>
          <w:szCs w:val="28"/>
        </w:rPr>
      </w:pPr>
      <w:r w:rsidRPr="009A7AA9">
        <w:rPr>
          <w:rFonts w:asciiTheme="majorHAnsi" w:hAnsiTheme="majorHAnsi"/>
          <w:b/>
          <w:sz w:val="28"/>
          <w:szCs w:val="28"/>
        </w:rPr>
        <w:t>Response (CHOOSE ONE)</w:t>
      </w:r>
    </w:p>
    <w:p w:rsidR="000C13EC" w:rsidRDefault="009A7AA9">
      <w:pPr>
        <w:rPr>
          <w:rFonts w:asciiTheme="majorHAnsi" w:hAnsiTheme="majorHAnsi"/>
        </w:rPr>
      </w:pPr>
      <w:r w:rsidRPr="009A7AA9">
        <w:rPr>
          <w:rFonts w:asciiTheme="majorHAnsi" w:hAnsiTheme="majorHAnsi"/>
          <w:b/>
          <w:i/>
        </w:rPr>
        <w:t>Option One:</w:t>
      </w:r>
      <w:r>
        <w:rPr>
          <w:rFonts w:asciiTheme="majorHAnsi" w:hAnsiTheme="majorHAnsi"/>
        </w:rPr>
        <w:t xml:space="preserve"> </w:t>
      </w:r>
      <w:r w:rsidR="000C13EC" w:rsidRPr="000C13EC">
        <w:rPr>
          <w:rFonts w:asciiTheme="majorHAnsi" w:hAnsiTheme="majorHAnsi"/>
        </w:rPr>
        <w:t xml:space="preserve">Create a three-panel illustration of this poem with one panel per stanza. Try to capture the mood of each </w:t>
      </w:r>
      <w:r>
        <w:rPr>
          <w:rFonts w:asciiTheme="majorHAnsi" w:hAnsiTheme="majorHAnsi"/>
        </w:rPr>
        <w:t>stanza in your illustrations.</w:t>
      </w:r>
    </w:p>
    <w:p w:rsidR="009A7AA9" w:rsidRDefault="009A7AA9">
      <w:pPr>
        <w:rPr>
          <w:rFonts w:asciiTheme="majorHAnsi" w:hAnsiTheme="majorHAnsi"/>
        </w:rPr>
      </w:pPr>
    </w:p>
    <w:p w:rsidR="009A7AA9" w:rsidRPr="000C13EC" w:rsidRDefault="009A7AA9">
      <w:pPr>
        <w:rPr>
          <w:rFonts w:asciiTheme="majorHAnsi" w:hAnsiTheme="majorHAnsi"/>
        </w:rPr>
      </w:pPr>
      <w:r w:rsidRPr="009A7AA9">
        <w:rPr>
          <w:rFonts w:asciiTheme="majorHAnsi" w:hAnsiTheme="majorHAnsi"/>
          <w:b/>
          <w:i/>
        </w:rPr>
        <w:t>Option Two:</w:t>
      </w:r>
      <w:r>
        <w:rPr>
          <w:rFonts w:asciiTheme="majorHAnsi" w:hAnsiTheme="majorHAnsi"/>
        </w:rPr>
        <w:t xml:space="preserve"> Write a three stanza poem about your summer holidays. Try and use diction, tone, setting and imagery to create a powerful mood.</w:t>
      </w:r>
      <w:bookmarkStart w:id="0" w:name="_GoBack"/>
      <w:bookmarkEnd w:id="0"/>
    </w:p>
    <w:sectPr w:rsidR="009A7AA9" w:rsidRPr="000C13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26F8C"/>
    <w:multiLevelType w:val="hybridMultilevel"/>
    <w:tmpl w:val="6292E06E"/>
    <w:lvl w:ilvl="0" w:tplc="A5322156">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EC"/>
    <w:rsid w:val="0000364C"/>
    <w:rsid w:val="00003916"/>
    <w:rsid w:val="000071E4"/>
    <w:rsid w:val="00015ED2"/>
    <w:rsid w:val="00020EE1"/>
    <w:rsid w:val="00023F79"/>
    <w:rsid w:val="00034B3B"/>
    <w:rsid w:val="00053416"/>
    <w:rsid w:val="0005475A"/>
    <w:rsid w:val="000558C3"/>
    <w:rsid w:val="00063CE8"/>
    <w:rsid w:val="00077634"/>
    <w:rsid w:val="00080744"/>
    <w:rsid w:val="00081CC1"/>
    <w:rsid w:val="0008244E"/>
    <w:rsid w:val="00092EF3"/>
    <w:rsid w:val="0009716D"/>
    <w:rsid w:val="000A410E"/>
    <w:rsid w:val="000B513B"/>
    <w:rsid w:val="000C13EC"/>
    <w:rsid w:val="000C74D5"/>
    <w:rsid w:val="000D637E"/>
    <w:rsid w:val="000E1F54"/>
    <w:rsid w:val="000F0306"/>
    <w:rsid w:val="00104CA9"/>
    <w:rsid w:val="001053B7"/>
    <w:rsid w:val="0012207F"/>
    <w:rsid w:val="0013542C"/>
    <w:rsid w:val="0013679C"/>
    <w:rsid w:val="00137654"/>
    <w:rsid w:val="00143765"/>
    <w:rsid w:val="00143F8B"/>
    <w:rsid w:val="00144B02"/>
    <w:rsid w:val="00153041"/>
    <w:rsid w:val="0016344C"/>
    <w:rsid w:val="001718F5"/>
    <w:rsid w:val="00174298"/>
    <w:rsid w:val="001868D7"/>
    <w:rsid w:val="00186EF4"/>
    <w:rsid w:val="00193914"/>
    <w:rsid w:val="001A05EE"/>
    <w:rsid w:val="001A78D7"/>
    <w:rsid w:val="001B5CB7"/>
    <w:rsid w:val="001C11A2"/>
    <w:rsid w:val="001D03F0"/>
    <w:rsid w:val="00203768"/>
    <w:rsid w:val="0021196D"/>
    <w:rsid w:val="0022362C"/>
    <w:rsid w:val="00224389"/>
    <w:rsid w:val="00232D70"/>
    <w:rsid w:val="00233476"/>
    <w:rsid w:val="00234BFE"/>
    <w:rsid w:val="0023637E"/>
    <w:rsid w:val="002430A4"/>
    <w:rsid w:val="00245971"/>
    <w:rsid w:val="00275C6D"/>
    <w:rsid w:val="00287A69"/>
    <w:rsid w:val="002C1721"/>
    <w:rsid w:val="002D654F"/>
    <w:rsid w:val="002E1DD1"/>
    <w:rsid w:val="002F54DF"/>
    <w:rsid w:val="00312EE7"/>
    <w:rsid w:val="003222D5"/>
    <w:rsid w:val="003259A2"/>
    <w:rsid w:val="0033480E"/>
    <w:rsid w:val="0034056C"/>
    <w:rsid w:val="00347B07"/>
    <w:rsid w:val="00364983"/>
    <w:rsid w:val="003810EA"/>
    <w:rsid w:val="00385E32"/>
    <w:rsid w:val="003973A6"/>
    <w:rsid w:val="003A07A3"/>
    <w:rsid w:val="003A3BF2"/>
    <w:rsid w:val="003B43C6"/>
    <w:rsid w:val="003B685B"/>
    <w:rsid w:val="003D14C4"/>
    <w:rsid w:val="003E1B79"/>
    <w:rsid w:val="003F4888"/>
    <w:rsid w:val="00403DAC"/>
    <w:rsid w:val="00412E33"/>
    <w:rsid w:val="0041309E"/>
    <w:rsid w:val="00421798"/>
    <w:rsid w:val="00443C0E"/>
    <w:rsid w:val="00446171"/>
    <w:rsid w:val="004511EC"/>
    <w:rsid w:val="00477441"/>
    <w:rsid w:val="00483F9F"/>
    <w:rsid w:val="004968FB"/>
    <w:rsid w:val="004B45E0"/>
    <w:rsid w:val="004B5BAA"/>
    <w:rsid w:val="004D73A3"/>
    <w:rsid w:val="004E080E"/>
    <w:rsid w:val="00500249"/>
    <w:rsid w:val="00514A7E"/>
    <w:rsid w:val="00546511"/>
    <w:rsid w:val="005506C1"/>
    <w:rsid w:val="005549A7"/>
    <w:rsid w:val="005831B3"/>
    <w:rsid w:val="00584B93"/>
    <w:rsid w:val="005858E9"/>
    <w:rsid w:val="005B4AD9"/>
    <w:rsid w:val="005B6654"/>
    <w:rsid w:val="005D1116"/>
    <w:rsid w:val="005D6E37"/>
    <w:rsid w:val="005F1843"/>
    <w:rsid w:val="005F441F"/>
    <w:rsid w:val="005F78E4"/>
    <w:rsid w:val="00600055"/>
    <w:rsid w:val="006679D5"/>
    <w:rsid w:val="00686019"/>
    <w:rsid w:val="00687C6B"/>
    <w:rsid w:val="006931B6"/>
    <w:rsid w:val="006A3C64"/>
    <w:rsid w:val="006B39F7"/>
    <w:rsid w:val="006B44C0"/>
    <w:rsid w:val="006B76FF"/>
    <w:rsid w:val="006C0D8B"/>
    <w:rsid w:val="006D1C19"/>
    <w:rsid w:val="006D3034"/>
    <w:rsid w:val="006F1895"/>
    <w:rsid w:val="006F315F"/>
    <w:rsid w:val="007047B9"/>
    <w:rsid w:val="00725DE9"/>
    <w:rsid w:val="00730DE2"/>
    <w:rsid w:val="007357FC"/>
    <w:rsid w:val="00737EDF"/>
    <w:rsid w:val="007476D1"/>
    <w:rsid w:val="00757B5D"/>
    <w:rsid w:val="007606C8"/>
    <w:rsid w:val="00766973"/>
    <w:rsid w:val="00771ADA"/>
    <w:rsid w:val="00775C5C"/>
    <w:rsid w:val="0078484E"/>
    <w:rsid w:val="00786F35"/>
    <w:rsid w:val="00792F07"/>
    <w:rsid w:val="007A60A2"/>
    <w:rsid w:val="007B337F"/>
    <w:rsid w:val="007D6258"/>
    <w:rsid w:val="00816F3D"/>
    <w:rsid w:val="0082384C"/>
    <w:rsid w:val="00826CDC"/>
    <w:rsid w:val="00832EBB"/>
    <w:rsid w:val="00853663"/>
    <w:rsid w:val="008612A9"/>
    <w:rsid w:val="00877B90"/>
    <w:rsid w:val="008813F0"/>
    <w:rsid w:val="00881F9D"/>
    <w:rsid w:val="00883D9E"/>
    <w:rsid w:val="008A032D"/>
    <w:rsid w:val="008B4DB0"/>
    <w:rsid w:val="008B743F"/>
    <w:rsid w:val="008B7F17"/>
    <w:rsid w:val="008C1376"/>
    <w:rsid w:val="008D334C"/>
    <w:rsid w:val="008D60AB"/>
    <w:rsid w:val="008D661F"/>
    <w:rsid w:val="008E6972"/>
    <w:rsid w:val="008E78F6"/>
    <w:rsid w:val="008F077E"/>
    <w:rsid w:val="00903076"/>
    <w:rsid w:val="00905C8F"/>
    <w:rsid w:val="00914829"/>
    <w:rsid w:val="00924152"/>
    <w:rsid w:val="009334E7"/>
    <w:rsid w:val="009336E8"/>
    <w:rsid w:val="00935CA7"/>
    <w:rsid w:val="00950CF1"/>
    <w:rsid w:val="00953A93"/>
    <w:rsid w:val="00990374"/>
    <w:rsid w:val="0099302E"/>
    <w:rsid w:val="009A7AA9"/>
    <w:rsid w:val="009D0441"/>
    <w:rsid w:val="009D26DC"/>
    <w:rsid w:val="009E426F"/>
    <w:rsid w:val="00A00B77"/>
    <w:rsid w:val="00A1407F"/>
    <w:rsid w:val="00A1717D"/>
    <w:rsid w:val="00A22F9B"/>
    <w:rsid w:val="00A26089"/>
    <w:rsid w:val="00A268E9"/>
    <w:rsid w:val="00A431EF"/>
    <w:rsid w:val="00A5582D"/>
    <w:rsid w:val="00A55935"/>
    <w:rsid w:val="00A63D4F"/>
    <w:rsid w:val="00A73502"/>
    <w:rsid w:val="00A90B52"/>
    <w:rsid w:val="00A9290A"/>
    <w:rsid w:val="00A933B4"/>
    <w:rsid w:val="00A9424B"/>
    <w:rsid w:val="00A97BBB"/>
    <w:rsid w:val="00AB0DDD"/>
    <w:rsid w:val="00AC37E6"/>
    <w:rsid w:val="00AC4E41"/>
    <w:rsid w:val="00AD10FB"/>
    <w:rsid w:val="00AE5313"/>
    <w:rsid w:val="00AF1CDF"/>
    <w:rsid w:val="00B34085"/>
    <w:rsid w:val="00B46295"/>
    <w:rsid w:val="00B47DC5"/>
    <w:rsid w:val="00B65261"/>
    <w:rsid w:val="00B65D47"/>
    <w:rsid w:val="00B81E23"/>
    <w:rsid w:val="00BA5FD9"/>
    <w:rsid w:val="00BB0F4C"/>
    <w:rsid w:val="00BC4236"/>
    <w:rsid w:val="00BE23DF"/>
    <w:rsid w:val="00C2306C"/>
    <w:rsid w:val="00C37370"/>
    <w:rsid w:val="00C40570"/>
    <w:rsid w:val="00C54465"/>
    <w:rsid w:val="00C54B90"/>
    <w:rsid w:val="00C54BCF"/>
    <w:rsid w:val="00C573DA"/>
    <w:rsid w:val="00C606A6"/>
    <w:rsid w:val="00C62D96"/>
    <w:rsid w:val="00C71094"/>
    <w:rsid w:val="00C77682"/>
    <w:rsid w:val="00C8002D"/>
    <w:rsid w:val="00C861EF"/>
    <w:rsid w:val="00C864E1"/>
    <w:rsid w:val="00CA52D1"/>
    <w:rsid w:val="00CD6325"/>
    <w:rsid w:val="00CE241E"/>
    <w:rsid w:val="00D075CA"/>
    <w:rsid w:val="00D1167D"/>
    <w:rsid w:val="00D12601"/>
    <w:rsid w:val="00D12F76"/>
    <w:rsid w:val="00D13310"/>
    <w:rsid w:val="00D154A2"/>
    <w:rsid w:val="00D24EAE"/>
    <w:rsid w:val="00D44852"/>
    <w:rsid w:val="00D57609"/>
    <w:rsid w:val="00D64ECF"/>
    <w:rsid w:val="00D66894"/>
    <w:rsid w:val="00D7276D"/>
    <w:rsid w:val="00D77CC5"/>
    <w:rsid w:val="00D8100D"/>
    <w:rsid w:val="00D8462A"/>
    <w:rsid w:val="00D90094"/>
    <w:rsid w:val="00DA341D"/>
    <w:rsid w:val="00DA3A09"/>
    <w:rsid w:val="00DB363F"/>
    <w:rsid w:val="00DD129E"/>
    <w:rsid w:val="00DD2F2C"/>
    <w:rsid w:val="00E01ADB"/>
    <w:rsid w:val="00E20736"/>
    <w:rsid w:val="00E23404"/>
    <w:rsid w:val="00E23C6E"/>
    <w:rsid w:val="00E311B5"/>
    <w:rsid w:val="00E33FFB"/>
    <w:rsid w:val="00E41F0A"/>
    <w:rsid w:val="00E449F1"/>
    <w:rsid w:val="00E5400A"/>
    <w:rsid w:val="00E5524B"/>
    <w:rsid w:val="00E576BE"/>
    <w:rsid w:val="00E8016F"/>
    <w:rsid w:val="00E846A2"/>
    <w:rsid w:val="00E86E55"/>
    <w:rsid w:val="00E9253D"/>
    <w:rsid w:val="00ED1561"/>
    <w:rsid w:val="00ED2B31"/>
    <w:rsid w:val="00EF19D6"/>
    <w:rsid w:val="00EF2F1C"/>
    <w:rsid w:val="00EF44C2"/>
    <w:rsid w:val="00F0031D"/>
    <w:rsid w:val="00F0314C"/>
    <w:rsid w:val="00F0543E"/>
    <w:rsid w:val="00F2554F"/>
    <w:rsid w:val="00F32DC9"/>
    <w:rsid w:val="00F330EF"/>
    <w:rsid w:val="00F41811"/>
    <w:rsid w:val="00F467B1"/>
    <w:rsid w:val="00F518B3"/>
    <w:rsid w:val="00F8567F"/>
    <w:rsid w:val="00FA09FB"/>
    <w:rsid w:val="00FA1D51"/>
    <w:rsid w:val="00FB0C79"/>
    <w:rsid w:val="00FC112F"/>
    <w:rsid w:val="00FE5E2A"/>
    <w:rsid w:val="00FE6291"/>
    <w:rsid w:val="00FF2405"/>
    <w:rsid w:val="00FF2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F3828-DD60-40C1-8270-8B873A7F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1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C13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3E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semiHidden/>
    <w:rsid w:val="000C13E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C13E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C13EC"/>
    <w:rPr>
      <w:color w:val="0000FF"/>
      <w:u w:val="single"/>
    </w:rPr>
  </w:style>
  <w:style w:type="character" w:customStyle="1" w:styleId="ad-cell">
    <w:name w:val="ad-cell"/>
    <w:basedOn w:val="DefaultParagraphFont"/>
    <w:rsid w:val="000C13EC"/>
  </w:style>
  <w:style w:type="character" w:customStyle="1" w:styleId="ad-line">
    <w:name w:val="ad-line"/>
    <w:basedOn w:val="DefaultParagraphFont"/>
    <w:rsid w:val="000C13EC"/>
  </w:style>
  <w:style w:type="paragraph" w:styleId="ListParagraph">
    <w:name w:val="List Paragraph"/>
    <w:basedOn w:val="Normal"/>
    <w:uiPriority w:val="34"/>
    <w:qFormat/>
    <w:rsid w:val="009A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94206">
      <w:bodyDiv w:val="1"/>
      <w:marLeft w:val="0"/>
      <w:marRight w:val="0"/>
      <w:marTop w:val="0"/>
      <w:marBottom w:val="0"/>
      <w:divBdr>
        <w:top w:val="none" w:sz="0" w:space="0" w:color="auto"/>
        <w:left w:val="none" w:sz="0" w:space="0" w:color="auto"/>
        <w:bottom w:val="none" w:sz="0" w:space="0" w:color="auto"/>
        <w:right w:val="none" w:sz="0" w:space="0" w:color="auto"/>
      </w:divBdr>
    </w:div>
    <w:div w:id="1367178515">
      <w:bodyDiv w:val="1"/>
      <w:marLeft w:val="0"/>
      <w:marRight w:val="0"/>
      <w:marTop w:val="0"/>
      <w:marBottom w:val="0"/>
      <w:divBdr>
        <w:top w:val="none" w:sz="0" w:space="0" w:color="auto"/>
        <w:left w:val="none" w:sz="0" w:space="0" w:color="auto"/>
        <w:bottom w:val="none" w:sz="0" w:space="0" w:color="auto"/>
        <w:right w:val="none" w:sz="0" w:space="0" w:color="auto"/>
      </w:divBdr>
      <w:divsChild>
        <w:div w:id="1083533359">
          <w:marLeft w:val="0"/>
          <w:marRight w:val="0"/>
          <w:marTop w:val="0"/>
          <w:marBottom w:val="0"/>
          <w:divBdr>
            <w:top w:val="none" w:sz="0" w:space="0" w:color="auto"/>
            <w:left w:val="none" w:sz="0" w:space="0" w:color="auto"/>
            <w:bottom w:val="none" w:sz="0" w:space="0" w:color="auto"/>
            <w:right w:val="none" w:sz="0" w:space="0" w:color="auto"/>
          </w:divBdr>
        </w:div>
        <w:div w:id="1389955883">
          <w:marLeft w:val="0"/>
          <w:marRight w:val="0"/>
          <w:marTop w:val="0"/>
          <w:marBottom w:val="0"/>
          <w:divBdr>
            <w:top w:val="none" w:sz="0" w:space="0" w:color="auto"/>
            <w:left w:val="none" w:sz="0" w:space="0" w:color="auto"/>
            <w:bottom w:val="none" w:sz="0" w:space="0" w:color="auto"/>
            <w:right w:val="none" w:sz="0" w:space="0" w:color="auto"/>
          </w:divBdr>
          <w:divsChild>
            <w:div w:id="657078682">
              <w:marLeft w:val="0"/>
              <w:marRight w:val="0"/>
              <w:marTop w:val="0"/>
              <w:marBottom w:val="0"/>
              <w:divBdr>
                <w:top w:val="none" w:sz="0" w:space="0" w:color="auto"/>
                <w:left w:val="none" w:sz="0" w:space="0" w:color="auto"/>
                <w:bottom w:val="none" w:sz="0" w:space="0" w:color="auto"/>
                <w:right w:val="none" w:sz="0" w:space="0" w:color="auto"/>
              </w:divBdr>
              <w:divsChild>
                <w:div w:id="823937213">
                  <w:marLeft w:val="0"/>
                  <w:marRight w:val="0"/>
                  <w:marTop w:val="0"/>
                  <w:marBottom w:val="225"/>
                  <w:divBdr>
                    <w:top w:val="none" w:sz="0" w:space="0" w:color="auto"/>
                    <w:left w:val="none" w:sz="0" w:space="0" w:color="auto"/>
                    <w:bottom w:val="none" w:sz="0" w:space="0" w:color="auto"/>
                    <w:right w:val="none" w:sz="0" w:space="0" w:color="auto"/>
                  </w:divBdr>
                  <w:divsChild>
                    <w:div w:id="1836918469">
                      <w:marLeft w:val="0"/>
                      <w:marRight w:val="0"/>
                      <w:marTop w:val="0"/>
                      <w:marBottom w:val="0"/>
                      <w:divBdr>
                        <w:top w:val="none" w:sz="0" w:space="0" w:color="auto"/>
                        <w:left w:val="none" w:sz="0" w:space="0" w:color="auto"/>
                        <w:bottom w:val="none" w:sz="0" w:space="0" w:color="auto"/>
                        <w:right w:val="none" w:sz="0" w:space="0" w:color="auto"/>
                      </w:divBdr>
                    </w:div>
                    <w:div w:id="598027472">
                      <w:marLeft w:val="0"/>
                      <w:marRight w:val="0"/>
                      <w:marTop w:val="0"/>
                      <w:marBottom w:val="0"/>
                      <w:divBdr>
                        <w:top w:val="none" w:sz="0" w:space="0" w:color="auto"/>
                        <w:left w:val="none" w:sz="0" w:space="0" w:color="auto"/>
                        <w:bottom w:val="none" w:sz="0" w:space="0" w:color="auto"/>
                        <w:right w:val="none" w:sz="0" w:space="0" w:color="auto"/>
                      </w:divBdr>
                      <w:divsChild>
                        <w:div w:id="1428965725">
                          <w:marLeft w:val="0"/>
                          <w:marRight w:val="0"/>
                          <w:marTop w:val="0"/>
                          <w:marBottom w:val="75"/>
                          <w:divBdr>
                            <w:top w:val="none" w:sz="0" w:space="0" w:color="auto"/>
                            <w:left w:val="none" w:sz="0" w:space="0" w:color="auto"/>
                            <w:bottom w:val="none" w:sz="0" w:space="0" w:color="auto"/>
                            <w:right w:val="none" w:sz="0" w:space="0" w:color="auto"/>
                          </w:divBdr>
                        </w:div>
                        <w:div w:id="1672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968">
          <w:marLeft w:val="0"/>
          <w:marRight w:val="0"/>
          <w:marTop w:val="0"/>
          <w:marBottom w:val="0"/>
          <w:divBdr>
            <w:top w:val="none" w:sz="0" w:space="0" w:color="auto"/>
            <w:left w:val="none" w:sz="0" w:space="0" w:color="auto"/>
            <w:bottom w:val="none" w:sz="0" w:space="0" w:color="auto"/>
            <w:right w:val="none" w:sz="0" w:space="0" w:color="auto"/>
          </w:divBdr>
          <w:divsChild>
            <w:div w:id="2011711296">
              <w:marLeft w:val="0"/>
              <w:marRight w:val="0"/>
              <w:marTop w:val="0"/>
              <w:marBottom w:val="0"/>
              <w:divBdr>
                <w:top w:val="none" w:sz="0" w:space="0" w:color="auto"/>
                <w:left w:val="none" w:sz="0" w:space="0" w:color="auto"/>
                <w:bottom w:val="none" w:sz="0" w:space="0" w:color="auto"/>
                <w:right w:val="none" w:sz="0" w:space="0" w:color="auto"/>
              </w:divBdr>
            </w:div>
          </w:divsChild>
        </w:div>
        <w:div w:id="764157047">
          <w:marLeft w:val="0"/>
          <w:marRight w:val="0"/>
          <w:marTop w:val="0"/>
          <w:marBottom w:val="0"/>
          <w:divBdr>
            <w:top w:val="none" w:sz="0" w:space="0" w:color="auto"/>
            <w:left w:val="none" w:sz="0" w:space="0" w:color="auto"/>
            <w:bottom w:val="none" w:sz="0" w:space="0" w:color="auto"/>
            <w:right w:val="none" w:sz="0" w:space="0" w:color="auto"/>
          </w:divBdr>
          <w:divsChild>
            <w:div w:id="1425877633">
              <w:marLeft w:val="0"/>
              <w:marRight w:val="0"/>
              <w:marTop w:val="0"/>
              <w:marBottom w:val="0"/>
              <w:divBdr>
                <w:top w:val="none" w:sz="0" w:space="0" w:color="auto"/>
                <w:left w:val="none" w:sz="0" w:space="0" w:color="auto"/>
                <w:bottom w:val="none" w:sz="0" w:space="0" w:color="auto"/>
                <w:right w:val="none" w:sz="0" w:space="0" w:color="auto"/>
              </w:divBdr>
            </w:div>
          </w:divsChild>
        </w:div>
        <w:div w:id="1172456199">
          <w:marLeft w:val="0"/>
          <w:marRight w:val="0"/>
          <w:marTop w:val="0"/>
          <w:marBottom w:val="0"/>
          <w:divBdr>
            <w:top w:val="none" w:sz="0" w:space="0" w:color="auto"/>
            <w:left w:val="none" w:sz="0" w:space="0" w:color="auto"/>
            <w:bottom w:val="none" w:sz="0" w:space="0" w:color="auto"/>
            <w:right w:val="none" w:sz="0" w:space="0" w:color="auto"/>
          </w:divBdr>
          <w:divsChild>
            <w:div w:id="56901298">
              <w:marLeft w:val="0"/>
              <w:marRight w:val="0"/>
              <w:marTop w:val="0"/>
              <w:marBottom w:val="0"/>
              <w:divBdr>
                <w:top w:val="none" w:sz="0" w:space="0" w:color="auto"/>
                <w:left w:val="none" w:sz="0" w:space="0" w:color="auto"/>
                <w:bottom w:val="none" w:sz="0" w:space="0" w:color="auto"/>
                <w:right w:val="none" w:sz="0" w:space="0" w:color="auto"/>
              </w:divBdr>
            </w:div>
          </w:divsChild>
        </w:div>
        <w:div w:id="2146465322">
          <w:marLeft w:val="0"/>
          <w:marRight w:val="0"/>
          <w:marTop w:val="0"/>
          <w:marBottom w:val="0"/>
          <w:divBdr>
            <w:top w:val="none" w:sz="0" w:space="0" w:color="auto"/>
            <w:left w:val="none" w:sz="0" w:space="0" w:color="auto"/>
            <w:bottom w:val="none" w:sz="0" w:space="0" w:color="auto"/>
            <w:right w:val="none" w:sz="0" w:space="0" w:color="auto"/>
          </w:divBdr>
          <w:divsChild>
            <w:div w:id="169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2994">
      <w:bodyDiv w:val="1"/>
      <w:marLeft w:val="0"/>
      <w:marRight w:val="0"/>
      <w:marTop w:val="0"/>
      <w:marBottom w:val="0"/>
      <w:divBdr>
        <w:top w:val="none" w:sz="0" w:space="0" w:color="auto"/>
        <w:left w:val="none" w:sz="0" w:space="0" w:color="auto"/>
        <w:bottom w:val="none" w:sz="0" w:space="0" w:color="auto"/>
        <w:right w:val="none" w:sz="0" w:space="0" w:color="auto"/>
      </w:divBdr>
      <w:divsChild>
        <w:div w:id="1626307515">
          <w:marLeft w:val="0"/>
          <w:marRight w:val="0"/>
          <w:marTop w:val="0"/>
          <w:marBottom w:val="0"/>
          <w:divBdr>
            <w:top w:val="none" w:sz="0" w:space="0" w:color="auto"/>
            <w:left w:val="none" w:sz="0" w:space="0" w:color="auto"/>
            <w:bottom w:val="none" w:sz="0" w:space="0" w:color="auto"/>
            <w:right w:val="none" w:sz="0" w:space="0" w:color="auto"/>
          </w:divBdr>
        </w:div>
        <w:div w:id="1510632101">
          <w:marLeft w:val="0"/>
          <w:marRight w:val="0"/>
          <w:marTop w:val="0"/>
          <w:marBottom w:val="0"/>
          <w:divBdr>
            <w:top w:val="none" w:sz="0" w:space="0" w:color="auto"/>
            <w:left w:val="none" w:sz="0" w:space="0" w:color="auto"/>
            <w:bottom w:val="none" w:sz="0" w:space="0" w:color="auto"/>
            <w:right w:val="none" w:sz="0" w:space="0" w:color="auto"/>
          </w:divBdr>
          <w:divsChild>
            <w:div w:id="20783142">
              <w:marLeft w:val="0"/>
              <w:marRight w:val="0"/>
              <w:marTop w:val="0"/>
              <w:marBottom w:val="0"/>
              <w:divBdr>
                <w:top w:val="none" w:sz="0" w:space="0" w:color="auto"/>
                <w:left w:val="none" w:sz="0" w:space="0" w:color="auto"/>
                <w:bottom w:val="none" w:sz="0" w:space="0" w:color="auto"/>
                <w:right w:val="none" w:sz="0" w:space="0" w:color="auto"/>
              </w:divBdr>
              <w:divsChild>
                <w:div w:id="1240022374">
                  <w:marLeft w:val="0"/>
                  <w:marRight w:val="0"/>
                  <w:marTop w:val="0"/>
                  <w:marBottom w:val="225"/>
                  <w:divBdr>
                    <w:top w:val="none" w:sz="0" w:space="0" w:color="auto"/>
                    <w:left w:val="none" w:sz="0" w:space="0" w:color="auto"/>
                    <w:bottom w:val="none" w:sz="0" w:space="0" w:color="auto"/>
                    <w:right w:val="none" w:sz="0" w:space="0" w:color="auto"/>
                  </w:divBdr>
                  <w:divsChild>
                    <w:div w:id="1547526308">
                      <w:marLeft w:val="0"/>
                      <w:marRight w:val="0"/>
                      <w:marTop w:val="0"/>
                      <w:marBottom w:val="0"/>
                      <w:divBdr>
                        <w:top w:val="none" w:sz="0" w:space="0" w:color="auto"/>
                        <w:left w:val="none" w:sz="0" w:space="0" w:color="auto"/>
                        <w:bottom w:val="none" w:sz="0" w:space="0" w:color="auto"/>
                        <w:right w:val="none" w:sz="0" w:space="0" w:color="auto"/>
                      </w:divBdr>
                    </w:div>
                    <w:div w:id="221256374">
                      <w:marLeft w:val="0"/>
                      <w:marRight w:val="0"/>
                      <w:marTop w:val="0"/>
                      <w:marBottom w:val="0"/>
                      <w:divBdr>
                        <w:top w:val="none" w:sz="0" w:space="0" w:color="auto"/>
                        <w:left w:val="none" w:sz="0" w:space="0" w:color="auto"/>
                        <w:bottom w:val="none" w:sz="0" w:space="0" w:color="auto"/>
                        <w:right w:val="none" w:sz="0" w:space="0" w:color="auto"/>
                      </w:divBdr>
                      <w:divsChild>
                        <w:div w:id="172885522">
                          <w:marLeft w:val="0"/>
                          <w:marRight w:val="0"/>
                          <w:marTop w:val="0"/>
                          <w:marBottom w:val="75"/>
                          <w:divBdr>
                            <w:top w:val="none" w:sz="0" w:space="0" w:color="auto"/>
                            <w:left w:val="none" w:sz="0" w:space="0" w:color="auto"/>
                            <w:bottom w:val="none" w:sz="0" w:space="0" w:color="auto"/>
                            <w:right w:val="none" w:sz="0" w:space="0" w:color="auto"/>
                          </w:divBdr>
                        </w:div>
                        <w:div w:id="19474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80729">
          <w:marLeft w:val="0"/>
          <w:marRight w:val="0"/>
          <w:marTop w:val="0"/>
          <w:marBottom w:val="0"/>
          <w:divBdr>
            <w:top w:val="none" w:sz="0" w:space="0" w:color="auto"/>
            <w:left w:val="none" w:sz="0" w:space="0" w:color="auto"/>
            <w:bottom w:val="none" w:sz="0" w:space="0" w:color="auto"/>
            <w:right w:val="none" w:sz="0" w:space="0" w:color="auto"/>
          </w:divBdr>
          <w:divsChild>
            <w:div w:id="1896578500">
              <w:marLeft w:val="0"/>
              <w:marRight w:val="0"/>
              <w:marTop w:val="0"/>
              <w:marBottom w:val="0"/>
              <w:divBdr>
                <w:top w:val="none" w:sz="0" w:space="0" w:color="auto"/>
                <w:left w:val="none" w:sz="0" w:space="0" w:color="auto"/>
                <w:bottom w:val="none" w:sz="0" w:space="0" w:color="auto"/>
                <w:right w:val="none" w:sz="0" w:space="0" w:color="auto"/>
              </w:divBdr>
            </w:div>
          </w:divsChild>
        </w:div>
        <w:div w:id="1694302306">
          <w:marLeft w:val="0"/>
          <w:marRight w:val="0"/>
          <w:marTop w:val="0"/>
          <w:marBottom w:val="0"/>
          <w:divBdr>
            <w:top w:val="none" w:sz="0" w:space="0" w:color="auto"/>
            <w:left w:val="none" w:sz="0" w:space="0" w:color="auto"/>
            <w:bottom w:val="none" w:sz="0" w:space="0" w:color="auto"/>
            <w:right w:val="none" w:sz="0" w:space="0" w:color="auto"/>
          </w:divBdr>
          <w:divsChild>
            <w:div w:id="353502981">
              <w:marLeft w:val="0"/>
              <w:marRight w:val="0"/>
              <w:marTop w:val="0"/>
              <w:marBottom w:val="0"/>
              <w:divBdr>
                <w:top w:val="none" w:sz="0" w:space="0" w:color="auto"/>
                <w:left w:val="none" w:sz="0" w:space="0" w:color="auto"/>
                <w:bottom w:val="none" w:sz="0" w:space="0" w:color="auto"/>
                <w:right w:val="none" w:sz="0" w:space="0" w:color="auto"/>
              </w:divBdr>
            </w:div>
          </w:divsChild>
        </w:div>
        <w:div w:id="227109163">
          <w:marLeft w:val="0"/>
          <w:marRight w:val="0"/>
          <w:marTop w:val="0"/>
          <w:marBottom w:val="0"/>
          <w:divBdr>
            <w:top w:val="none" w:sz="0" w:space="0" w:color="auto"/>
            <w:left w:val="none" w:sz="0" w:space="0" w:color="auto"/>
            <w:bottom w:val="none" w:sz="0" w:space="0" w:color="auto"/>
            <w:right w:val="none" w:sz="0" w:space="0" w:color="auto"/>
          </w:divBdr>
          <w:divsChild>
            <w:div w:id="971328584">
              <w:marLeft w:val="0"/>
              <w:marRight w:val="0"/>
              <w:marTop w:val="0"/>
              <w:marBottom w:val="0"/>
              <w:divBdr>
                <w:top w:val="none" w:sz="0" w:space="0" w:color="auto"/>
                <w:left w:val="none" w:sz="0" w:space="0" w:color="auto"/>
                <w:bottom w:val="none" w:sz="0" w:space="0" w:color="auto"/>
                <w:right w:val="none" w:sz="0" w:space="0" w:color="auto"/>
              </w:divBdr>
            </w:div>
          </w:divsChild>
        </w:div>
        <w:div w:id="1725787453">
          <w:marLeft w:val="0"/>
          <w:marRight w:val="0"/>
          <w:marTop w:val="0"/>
          <w:marBottom w:val="0"/>
          <w:divBdr>
            <w:top w:val="none" w:sz="0" w:space="0" w:color="auto"/>
            <w:left w:val="none" w:sz="0" w:space="0" w:color="auto"/>
            <w:bottom w:val="none" w:sz="0" w:space="0" w:color="auto"/>
            <w:right w:val="none" w:sz="0" w:space="0" w:color="auto"/>
          </w:divBdr>
          <w:divsChild>
            <w:div w:id="12491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2016-09-02T01:16:00Z</dcterms:created>
  <dcterms:modified xsi:type="dcterms:W3CDTF">2016-09-02T01:35:00Z</dcterms:modified>
</cp:coreProperties>
</file>